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79" w:rsidRDefault="00FD456C" w:rsidP="00FD456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D456C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FD456C" w:rsidRPr="00FD456C" w:rsidRDefault="00FD456C" w:rsidP="00FD456C">
      <w:pPr>
        <w:shd w:val="clear" w:color="auto" w:fill="FFFFFF"/>
        <w:spacing w:line="312" w:lineRule="exac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56C">
        <w:rPr>
          <w:rFonts w:ascii="Times New Roman" w:hAnsi="Times New Roman" w:cs="Times New Roman"/>
          <w:b/>
          <w:sz w:val="28"/>
          <w:szCs w:val="28"/>
        </w:rPr>
        <w:t>Участие учащихся в спортивных мероприятиях</w:t>
      </w:r>
    </w:p>
    <w:p w:rsidR="00FD456C" w:rsidRPr="00FD456C" w:rsidRDefault="00FD456C" w:rsidP="00FD456C">
      <w:pPr>
        <w:shd w:val="clear" w:color="auto" w:fill="FFFFFF"/>
        <w:spacing w:line="312" w:lineRule="exact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FD456C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"/>
        <w:gridCol w:w="1202"/>
        <w:gridCol w:w="1390"/>
        <w:gridCol w:w="1790"/>
        <w:gridCol w:w="1679"/>
        <w:gridCol w:w="758"/>
        <w:gridCol w:w="758"/>
        <w:gridCol w:w="758"/>
        <w:gridCol w:w="758"/>
      </w:tblGrid>
      <w:tr w:rsidR="00FD456C" w:rsidRPr="00376128" w:rsidTr="0031455B">
        <w:trPr>
          <w:trHeight w:val="351"/>
        </w:trPr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Направление модуля</w:t>
            </w:r>
          </w:p>
        </w:tc>
        <w:tc>
          <w:tcPr>
            <w:tcW w:w="72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Форма мероприятия</w:t>
            </w:r>
          </w:p>
        </w:tc>
        <w:tc>
          <w:tcPr>
            <w:tcW w:w="9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Тема мероприятия</w:t>
            </w:r>
          </w:p>
        </w:tc>
        <w:tc>
          <w:tcPr>
            <w:tcW w:w="8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Уровень (муниципальный, региональный)</w:t>
            </w:r>
          </w:p>
        </w:tc>
        <w:tc>
          <w:tcPr>
            <w:tcW w:w="7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</w:t>
            </w:r>
          </w:p>
        </w:tc>
        <w:tc>
          <w:tcPr>
            <w:tcW w:w="7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FD456C" w:rsidRPr="00376128" w:rsidTr="0031455B">
        <w:trPr>
          <w:trHeight w:val="402"/>
        </w:trPr>
        <w:tc>
          <w:tcPr>
            <w:tcW w:w="2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</w:tr>
      <w:tr w:rsidR="00FD456C" w:rsidRPr="00376128" w:rsidTr="0031455B">
        <w:tc>
          <w:tcPr>
            <w:tcW w:w="250" w:type="pct"/>
            <w:tcBorders>
              <w:top w:val="single" w:sz="6" w:space="0" w:color="000000"/>
            </w:tcBorders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8" w:type="pct"/>
            <w:vMerge w:val="restart"/>
            <w:tcBorders>
              <w:top w:val="single" w:sz="6" w:space="0" w:color="000000"/>
            </w:tcBorders>
            <w:shd w:val="clear" w:color="auto" w:fill="99CCFF"/>
          </w:tcPr>
          <w:p w:rsidR="00FD456C" w:rsidRPr="00376128" w:rsidRDefault="00FD456C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«Здоровье – это здорово!»</w:t>
            </w:r>
          </w:p>
          <w:p w:rsidR="00FD456C" w:rsidRPr="00376128" w:rsidRDefault="00FD456C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«Здоровье – это спорт!»</w:t>
            </w:r>
          </w:p>
          <w:p w:rsidR="00FD456C" w:rsidRPr="00376128" w:rsidRDefault="00FD456C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«Здоровье – это победа над собой!»</w:t>
            </w:r>
          </w:p>
          <w:p w:rsidR="00FD456C" w:rsidRPr="00376128" w:rsidRDefault="00FD456C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top w:val="single" w:sz="6" w:space="0" w:color="000000"/>
            </w:tcBorders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935" w:type="pct"/>
            <w:tcBorders>
              <w:top w:val="single" w:sz="6" w:space="0" w:color="000000"/>
            </w:tcBorders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Президентские спортивные состязания</w:t>
            </w:r>
          </w:p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Физкультурные тесты</w:t>
            </w:r>
          </w:p>
        </w:tc>
        <w:tc>
          <w:tcPr>
            <w:tcW w:w="877" w:type="pct"/>
            <w:tcBorders>
              <w:top w:val="single" w:sz="6" w:space="0" w:color="000000"/>
            </w:tcBorders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96" w:type="pct"/>
            <w:tcBorders>
              <w:top w:val="single" w:sz="6" w:space="0" w:color="000000"/>
            </w:tcBorders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6,8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</w:tcBorders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6,8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</w:tcBorders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" w:type="pct"/>
            <w:tcBorders>
              <w:top w:val="single" w:sz="6" w:space="0" w:color="000000"/>
            </w:tcBorders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FD456C" w:rsidRPr="00376128" w:rsidTr="0031455B">
        <w:tc>
          <w:tcPr>
            <w:tcW w:w="250" w:type="pct"/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8" w:type="pct"/>
            <w:vMerge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Веселые старты</w:t>
            </w:r>
          </w:p>
        </w:tc>
        <w:tc>
          <w:tcPr>
            <w:tcW w:w="877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D456C" w:rsidRPr="00376128" w:rsidTr="0031455B">
        <w:tc>
          <w:tcPr>
            <w:tcW w:w="250" w:type="pct"/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8" w:type="pct"/>
            <w:vMerge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 </w:t>
            </w:r>
          </w:p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5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Президентские</w:t>
            </w:r>
            <w:proofErr w:type="gram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играх</w:t>
            </w:r>
          </w:p>
        </w:tc>
        <w:tc>
          <w:tcPr>
            <w:tcW w:w="877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9-11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9-11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FD456C" w:rsidRPr="00376128" w:rsidTr="0031455B">
        <w:tc>
          <w:tcPr>
            <w:tcW w:w="250" w:type="pct"/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8" w:type="pct"/>
            <w:vMerge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Спартакиада школьников  Сергиево-Посадского района</w:t>
            </w:r>
          </w:p>
        </w:tc>
        <w:tc>
          <w:tcPr>
            <w:tcW w:w="877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6-11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6-11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FD456C" w:rsidRPr="00376128" w:rsidTr="0031455B">
        <w:tc>
          <w:tcPr>
            <w:tcW w:w="250" w:type="pct"/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8" w:type="pct"/>
            <w:vMerge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эстафета</w:t>
            </w:r>
          </w:p>
        </w:tc>
        <w:tc>
          <w:tcPr>
            <w:tcW w:w="935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Легкоатлетическая эстафета, посвященная 9 Мая</w:t>
            </w:r>
          </w:p>
        </w:tc>
        <w:tc>
          <w:tcPr>
            <w:tcW w:w="877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9-11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9-11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456C" w:rsidRPr="00376128" w:rsidTr="0031455B">
        <w:tc>
          <w:tcPr>
            <w:tcW w:w="250" w:type="pct"/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8" w:type="pct"/>
            <w:vMerge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Первенство московской области по велосипедному спорту.</w:t>
            </w:r>
          </w:p>
        </w:tc>
        <w:tc>
          <w:tcPr>
            <w:tcW w:w="877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56C" w:rsidRPr="00376128" w:rsidTr="0031455B">
        <w:tc>
          <w:tcPr>
            <w:tcW w:w="250" w:type="pct"/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28" w:type="pct"/>
            <w:vMerge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Первенство московской области по плаванью.</w:t>
            </w:r>
          </w:p>
        </w:tc>
        <w:tc>
          <w:tcPr>
            <w:tcW w:w="877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6C" w:rsidRPr="00376128" w:rsidTr="0031455B">
        <w:tc>
          <w:tcPr>
            <w:tcW w:w="250" w:type="pct"/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8" w:type="pct"/>
            <w:vMerge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Первенство московской области по боксу</w:t>
            </w:r>
          </w:p>
        </w:tc>
        <w:tc>
          <w:tcPr>
            <w:tcW w:w="877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6C" w:rsidRPr="00376128" w:rsidTr="0031455B">
        <w:tc>
          <w:tcPr>
            <w:tcW w:w="250" w:type="pct"/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Чемпионат России по гиревому спорту</w:t>
            </w:r>
          </w:p>
        </w:tc>
        <w:tc>
          <w:tcPr>
            <w:tcW w:w="877" w:type="pct"/>
            <w:shd w:val="clear" w:color="auto" w:fill="CCFFCC"/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6" w:type="pct"/>
            <w:shd w:val="clear" w:color="auto" w:fill="CCFFC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6C" w:rsidRPr="00376128" w:rsidTr="0031455B">
        <w:tc>
          <w:tcPr>
            <w:tcW w:w="250" w:type="pct"/>
            <w:shd w:val="clear" w:color="auto" w:fill="E5DFEC"/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8" w:type="pct"/>
            <w:vMerge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Марафон по ПДД</w:t>
            </w:r>
          </w:p>
        </w:tc>
        <w:tc>
          <w:tcPr>
            <w:tcW w:w="935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«Счастлива дорога детства»</w:t>
            </w:r>
          </w:p>
        </w:tc>
        <w:tc>
          <w:tcPr>
            <w:tcW w:w="877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FD456C" w:rsidRPr="00376128" w:rsidRDefault="00FD456C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FD456C" w:rsidRPr="00376128" w:rsidRDefault="00FD456C" w:rsidP="00FD456C">
      <w:pPr>
        <w:shd w:val="clear" w:color="auto" w:fill="FFFFFF"/>
        <w:spacing w:line="312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F7B6D" w:rsidRPr="007F7B6D" w:rsidRDefault="007F7B6D" w:rsidP="007F7B6D">
      <w:pPr>
        <w:shd w:val="clear" w:color="auto" w:fill="FFFFFF"/>
        <w:spacing w:line="312" w:lineRule="exac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7B6D">
        <w:rPr>
          <w:rFonts w:ascii="Times New Roman" w:hAnsi="Times New Roman" w:cs="Times New Roman"/>
          <w:b/>
          <w:sz w:val="28"/>
          <w:szCs w:val="28"/>
        </w:rPr>
        <w:t xml:space="preserve">Результаты участия обучающих ОУ в мероприятиях по </w:t>
      </w:r>
      <w:proofErr w:type="spellStart"/>
      <w:r w:rsidRPr="007F7B6D">
        <w:rPr>
          <w:rFonts w:ascii="Times New Roman" w:hAnsi="Times New Roman" w:cs="Times New Roman"/>
          <w:b/>
          <w:sz w:val="28"/>
          <w:szCs w:val="28"/>
        </w:rPr>
        <w:t>здоровьесбережению</w:t>
      </w:r>
      <w:proofErr w:type="spellEnd"/>
      <w:r w:rsidRPr="007F7B6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7F7B6D" w:rsidRPr="007F7B6D" w:rsidRDefault="007F7B6D" w:rsidP="007F7B6D">
      <w:pPr>
        <w:shd w:val="clear" w:color="auto" w:fill="FFFFFF"/>
        <w:spacing w:line="312" w:lineRule="exac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B6D" w:rsidRPr="007F7B6D" w:rsidRDefault="007F7B6D" w:rsidP="007F7B6D">
      <w:pPr>
        <w:shd w:val="clear" w:color="auto" w:fill="FFFFFF"/>
        <w:spacing w:line="312" w:lineRule="exact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7F7B6D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60"/>
        <w:gridCol w:w="3947"/>
        <w:gridCol w:w="3664"/>
      </w:tblGrid>
      <w:tr w:rsidR="007F7B6D" w:rsidRPr="007F7B6D" w:rsidTr="0031455B">
        <w:trPr>
          <w:trHeight w:val="147"/>
        </w:trPr>
        <w:tc>
          <w:tcPr>
            <w:tcW w:w="1014" w:type="pct"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</w:p>
        </w:tc>
        <w:tc>
          <w:tcPr>
            <w:tcW w:w="2067" w:type="pct"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Форма (конкурсы, выставки, конференции, проектные работы и др.), уровень, название, год</w:t>
            </w:r>
            <w:proofErr w:type="gramEnd"/>
          </w:p>
        </w:tc>
        <w:tc>
          <w:tcPr>
            <w:tcW w:w="1919" w:type="pct"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Результат (количество участников, победителей, призёров).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 w:val="restart"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Школьный уровень</w:t>
            </w: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1. Общешкольные родительские собрания: «Здоровые дети в здоровой среде», «Роль семьи в формировании здорового образа жизни учащихся», «Родительская любовь и воспитание».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400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</w:tcPr>
          <w:p w:rsidR="007F7B6D" w:rsidRPr="007F7B6D" w:rsidRDefault="007F7B6D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2. Лектория для старшеклассников «Проблемы ценностей и ценностные ориентиры подростков».</w:t>
            </w:r>
          </w:p>
        </w:tc>
        <w:tc>
          <w:tcPr>
            <w:tcW w:w="1919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90 чел.</w:t>
            </w:r>
          </w:p>
          <w:p w:rsidR="007F7B6D" w:rsidRPr="007F7B6D" w:rsidRDefault="007F7B6D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3. Педсовет «Роль семьи и школы в формировании здорового образа жизни учащихся»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42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</w:tcPr>
          <w:p w:rsidR="007F7B6D" w:rsidRPr="007F7B6D" w:rsidRDefault="007F7B6D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bCs/>
                <w:sz w:val="24"/>
                <w:szCs w:val="24"/>
              </w:rPr>
              <w:t>4.Всероссийские Дни здоровья</w:t>
            </w:r>
          </w:p>
        </w:tc>
        <w:tc>
          <w:tcPr>
            <w:tcW w:w="1919" w:type="pct"/>
          </w:tcPr>
          <w:p w:rsidR="007F7B6D" w:rsidRPr="007F7B6D" w:rsidRDefault="007F7B6D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530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bCs/>
                <w:sz w:val="24"/>
                <w:szCs w:val="24"/>
              </w:rPr>
              <w:t>5.Всероссийские Интерне</w:t>
            </w:r>
            <w:proofErr w:type="gramStart"/>
            <w:r w:rsidRPr="007F7B6D">
              <w:rPr>
                <w:rFonts w:ascii="Times New Roman" w:hAnsi="Times New Roman" w:cs="Times New Roman"/>
                <w:bCs/>
                <w:sz w:val="24"/>
                <w:szCs w:val="24"/>
              </w:rPr>
              <w:t>т-</w:t>
            </w:r>
            <w:proofErr w:type="gramEnd"/>
            <w:r w:rsidRPr="007F7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уроки «Имею право знать!»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150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 w:val="restart"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2067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1. Интеллектуальный экологический конкурс «Живая природа Сергиево-Посадского района»</w:t>
            </w:r>
          </w:p>
        </w:tc>
        <w:tc>
          <w:tcPr>
            <w:tcW w:w="1919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12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Призёры – 1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2. Конференция «Природа встречает друзей».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6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Призёры – 1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shd w:val="clear" w:color="auto" w:fill="auto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 xml:space="preserve">3. «Ярмарка идей» МФЮА. </w:t>
            </w:r>
          </w:p>
          <w:p w:rsidR="007F7B6D" w:rsidRPr="007F7B6D" w:rsidRDefault="007F7B6D" w:rsidP="007F7B6D">
            <w:pPr>
              <w:numPr>
                <w:ilvl w:val="0"/>
                <w:numId w:val="1"/>
              </w:numPr>
              <w:spacing w:after="0"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работа «Сделай свой выбор» </w:t>
            </w:r>
          </w:p>
          <w:p w:rsidR="007F7B6D" w:rsidRPr="007F7B6D" w:rsidRDefault="007F7B6D" w:rsidP="007F7B6D">
            <w:pPr>
              <w:numPr>
                <w:ilvl w:val="0"/>
                <w:numId w:val="1"/>
              </w:numPr>
              <w:spacing w:after="0"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Проектная работа «Осторожно – еда!»</w:t>
            </w:r>
          </w:p>
        </w:tc>
        <w:tc>
          <w:tcPr>
            <w:tcW w:w="1919" w:type="pct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2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Победители – 2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2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Победители – 2 чел.</w:t>
            </w:r>
          </w:p>
        </w:tc>
      </w:tr>
      <w:tr w:rsidR="007F7B6D" w:rsidRPr="007F7B6D" w:rsidTr="0031455B">
        <w:trPr>
          <w:trHeight w:val="308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4. Конкурс экологических проектов «Здоровье Земли – здоровье человека»</w:t>
            </w:r>
          </w:p>
          <w:p w:rsidR="007F7B6D" w:rsidRPr="007F7B6D" w:rsidRDefault="007F7B6D" w:rsidP="007F7B6D">
            <w:pPr>
              <w:numPr>
                <w:ilvl w:val="0"/>
                <w:numId w:val="2"/>
              </w:numPr>
              <w:spacing w:after="0"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Проект «Сделай свой выбор»</w:t>
            </w:r>
          </w:p>
          <w:p w:rsidR="007F7B6D" w:rsidRPr="007F7B6D" w:rsidRDefault="007F7B6D" w:rsidP="007F7B6D">
            <w:pPr>
              <w:numPr>
                <w:ilvl w:val="0"/>
                <w:numId w:val="2"/>
              </w:numPr>
              <w:spacing w:after="0"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Проект «Утилизация и переработка отходов. Применение продуктов переработка в жизни человека»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6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Победители  - 2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Призеры – 2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5. Конкурс «Экологическая фотовыставка»</w:t>
            </w:r>
          </w:p>
          <w:p w:rsidR="007F7B6D" w:rsidRPr="007F7B6D" w:rsidRDefault="007F7B6D" w:rsidP="007F7B6D">
            <w:pPr>
              <w:numPr>
                <w:ilvl w:val="0"/>
                <w:numId w:val="3"/>
              </w:numPr>
              <w:spacing w:after="0"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«Мир вокруг нас»</w:t>
            </w:r>
          </w:p>
          <w:p w:rsidR="007F7B6D" w:rsidRPr="007F7B6D" w:rsidRDefault="007F7B6D" w:rsidP="007F7B6D">
            <w:pPr>
              <w:numPr>
                <w:ilvl w:val="0"/>
                <w:numId w:val="3"/>
              </w:numPr>
              <w:spacing w:after="0"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«Природа – мой дом, а в доме моем хорошо!»</w:t>
            </w:r>
          </w:p>
        </w:tc>
        <w:tc>
          <w:tcPr>
            <w:tcW w:w="1919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6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Призеры – 3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6. Конкурс «</w:t>
            </w:r>
            <w:proofErr w:type="spellStart"/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Экореклама</w:t>
            </w:r>
            <w:proofErr w:type="spellEnd"/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2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Победители – 1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</w:tcPr>
          <w:p w:rsidR="007F7B6D" w:rsidRPr="007F7B6D" w:rsidRDefault="007F7B6D" w:rsidP="0031455B">
            <w:pPr>
              <w:spacing w:line="31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7. Единые тематические классные часы «Здоровые дети в здоровой семье»</w:t>
            </w:r>
          </w:p>
        </w:tc>
        <w:tc>
          <w:tcPr>
            <w:tcW w:w="1919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540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 xml:space="preserve">8. Марафон творческих программ по пропаганде безопасного поведения детей на дорогах. Выступление </w:t>
            </w:r>
            <w:proofErr w:type="spellStart"/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агидбригады</w:t>
            </w:r>
            <w:proofErr w:type="spellEnd"/>
            <w:r w:rsidRPr="007F7B6D">
              <w:rPr>
                <w:rFonts w:ascii="Times New Roman" w:hAnsi="Times New Roman" w:cs="Times New Roman"/>
                <w:sz w:val="24"/>
                <w:szCs w:val="24"/>
              </w:rPr>
              <w:t xml:space="preserve">  ЮИТ </w:t>
            </w:r>
            <w:r w:rsidRPr="007F7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 добрый путь».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– 12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</w:tcPr>
          <w:p w:rsidR="007F7B6D" w:rsidRPr="007F7B6D" w:rsidRDefault="007F7B6D" w:rsidP="0031455B">
            <w:pPr>
              <w:spacing w:line="31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 xml:space="preserve">9. Акция «Месячник безопасности»  </w:t>
            </w:r>
          </w:p>
        </w:tc>
        <w:tc>
          <w:tcPr>
            <w:tcW w:w="1919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560 чел.</w:t>
            </w:r>
          </w:p>
        </w:tc>
      </w:tr>
      <w:tr w:rsidR="007F7B6D" w:rsidRPr="007F7B6D" w:rsidTr="0031455B">
        <w:trPr>
          <w:trHeight w:val="147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10. Беседа с инспектором ГИБДД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100 чел.</w:t>
            </w:r>
          </w:p>
        </w:tc>
      </w:tr>
      <w:tr w:rsidR="007F7B6D" w:rsidRPr="007F7B6D" w:rsidTr="0031455B">
        <w:trPr>
          <w:trHeight w:val="308"/>
        </w:trPr>
        <w:tc>
          <w:tcPr>
            <w:tcW w:w="1014" w:type="pct"/>
            <w:vMerge w:val="restart"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2067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1. Экологический турнир «Наш мир – зеленая планета»</w:t>
            </w:r>
          </w:p>
        </w:tc>
        <w:tc>
          <w:tcPr>
            <w:tcW w:w="1919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38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Финалисты – 12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Победители – 1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Призеры – 5 чел.</w:t>
            </w:r>
          </w:p>
        </w:tc>
      </w:tr>
      <w:tr w:rsidR="007F7B6D" w:rsidRPr="007F7B6D" w:rsidTr="0031455B">
        <w:trPr>
          <w:trHeight w:val="308"/>
        </w:trPr>
        <w:tc>
          <w:tcPr>
            <w:tcW w:w="1014" w:type="pct"/>
            <w:vMerge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2. Конкурс социальных проектов и инициатив ОУ в МО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Номинация «Формирование здорового образа жизни»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F7B6D" w:rsidRPr="007F7B6D" w:rsidTr="0031455B">
        <w:trPr>
          <w:trHeight w:val="308"/>
        </w:trPr>
        <w:tc>
          <w:tcPr>
            <w:tcW w:w="1014" w:type="pct"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</w:t>
            </w:r>
          </w:p>
        </w:tc>
        <w:tc>
          <w:tcPr>
            <w:tcW w:w="2067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1.Акция «Здоровье твое богатство»</w:t>
            </w:r>
          </w:p>
        </w:tc>
        <w:tc>
          <w:tcPr>
            <w:tcW w:w="1919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545 чел.</w:t>
            </w:r>
          </w:p>
        </w:tc>
      </w:tr>
      <w:tr w:rsidR="007F7B6D" w:rsidRPr="007F7B6D" w:rsidTr="0031455B">
        <w:trPr>
          <w:trHeight w:val="308"/>
        </w:trPr>
        <w:tc>
          <w:tcPr>
            <w:tcW w:w="1014" w:type="pct"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pct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B6D" w:rsidRPr="007F7B6D" w:rsidTr="0031455B">
        <w:trPr>
          <w:trHeight w:val="325"/>
        </w:trPr>
        <w:tc>
          <w:tcPr>
            <w:tcW w:w="1014" w:type="pct"/>
            <w:shd w:val="clear" w:color="auto" w:fill="FFFF00"/>
          </w:tcPr>
          <w:p w:rsidR="007F7B6D" w:rsidRPr="007F7B6D" w:rsidRDefault="007F7B6D" w:rsidP="0031455B">
            <w:pPr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Международный уровень</w:t>
            </w:r>
          </w:p>
        </w:tc>
        <w:tc>
          <w:tcPr>
            <w:tcW w:w="2067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1. Проект «Школьникам о здоровом питании» (видеоролик)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2. Конкурс диаграмм «Системный подход к здоровому питанию»</w:t>
            </w:r>
          </w:p>
        </w:tc>
        <w:tc>
          <w:tcPr>
            <w:tcW w:w="1919" w:type="pct"/>
            <w:shd w:val="clear" w:color="auto" w:fill="FFC000"/>
          </w:tcPr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5 чел.</w:t>
            </w: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B6D" w:rsidRPr="007F7B6D" w:rsidRDefault="007F7B6D" w:rsidP="0031455B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F7B6D">
              <w:rPr>
                <w:rFonts w:ascii="Times New Roman" w:hAnsi="Times New Roman" w:cs="Times New Roman"/>
                <w:sz w:val="24"/>
                <w:szCs w:val="24"/>
              </w:rPr>
              <w:t>Участники – 3 чел.</w:t>
            </w:r>
          </w:p>
        </w:tc>
      </w:tr>
    </w:tbl>
    <w:p w:rsidR="007F7B6D" w:rsidRPr="007F7B6D" w:rsidRDefault="007F7B6D" w:rsidP="007F7B6D">
      <w:pPr>
        <w:shd w:val="clear" w:color="auto" w:fill="FFFFFF"/>
        <w:spacing w:line="312" w:lineRule="exact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7F7B6D" w:rsidRPr="007F7B6D" w:rsidRDefault="007F7B6D" w:rsidP="007F7B6D">
      <w:pPr>
        <w:pStyle w:val="a3"/>
        <w:ind w:left="360"/>
        <w:jc w:val="center"/>
        <w:rPr>
          <w:b w:val="0"/>
        </w:rPr>
      </w:pPr>
      <w:r w:rsidRPr="007F7B6D">
        <w:rPr>
          <w:b w:val="0"/>
        </w:rPr>
        <w:t xml:space="preserve">     </w:t>
      </w:r>
    </w:p>
    <w:p w:rsidR="00B57110" w:rsidRPr="00B57110" w:rsidRDefault="00B57110" w:rsidP="00B571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110">
        <w:rPr>
          <w:rFonts w:ascii="Times New Roman" w:hAnsi="Times New Roman" w:cs="Times New Roman"/>
          <w:b/>
          <w:sz w:val="28"/>
          <w:szCs w:val="28"/>
        </w:rPr>
        <w:t>Участие в творческих конкурсах и фестивалях (</w:t>
      </w:r>
      <w:proofErr w:type="gramStart"/>
      <w:r w:rsidRPr="00B57110">
        <w:rPr>
          <w:rFonts w:ascii="Times New Roman" w:hAnsi="Times New Roman" w:cs="Times New Roman"/>
          <w:b/>
          <w:sz w:val="28"/>
          <w:szCs w:val="28"/>
        </w:rPr>
        <w:t>обучающиеся</w:t>
      </w:r>
      <w:proofErr w:type="gramEnd"/>
      <w:r w:rsidRPr="00B57110">
        <w:rPr>
          <w:rFonts w:ascii="Times New Roman" w:hAnsi="Times New Roman" w:cs="Times New Roman"/>
          <w:b/>
          <w:sz w:val="28"/>
          <w:szCs w:val="28"/>
        </w:rPr>
        <w:t>):</w:t>
      </w:r>
    </w:p>
    <w:p w:rsidR="00B57110" w:rsidRPr="00EA30BE" w:rsidRDefault="00B57110" w:rsidP="00B57110">
      <w:pPr>
        <w:pStyle w:val="a3"/>
        <w:ind w:left="360"/>
        <w:jc w:val="both"/>
      </w:pPr>
      <w:r w:rsidRPr="00EA30BE">
        <w:t>2011-2012г.</w:t>
      </w:r>
    </w:p>
    <w:p w:rsidR="00B57110" w:rsidRPr="00EA30BE" w:rsidRDefault="00B57110" w:rsidP="00B57110">
      <w:pPr>
        <w:pStyle w:val="a3"/>
        <w:ind w:left="360"/>
        <w:jc w:val="both"/>
        <w:rPr>
          <w:b w:val="0"/>
        </w:rPr>
      </w:pPr>
      <w:r w:rsidRPr="00EA30BE">
        <w:rPr>
          <w:b w:val="0"/>
        </w:rPr>
        <w:t>Количество участников – 300 чел.</w:t>
      </w:r>
    </w:p>
    <w:p w:rsidR="00B57110" w:rsidRPr="00EA30BE" w:rsidRDefault="00B57110" w:rsidP="00B57110">
      <w:pPr>
        <w:jc w:val="both"/>
        <w:rPr>
          <w:rFonts w:ascii="Times New Roman" w:hAnsi="Times New Roman" w:cs="Times New Roman"/>
          <w:sz w:val="24"/>
          <w:szCs w:val="24"/>
        </w:rPr>
      </w:pPr>
      <w:r w:rsidRPr="00EA30BE">
        <w:rPr>
          <w:rFonts w:ascii="Times New Roman" w:hAnsi="Times New Roman" w:cs="Times New Roman"/>
          <w:sz w:val="24"/>
          <w:szCs w:val="24"/>
        </w:rPr>
        <w:t>Муниципальный уровень (победители  и призёры</w:t>
      </w:r>
      <w:proofErr w:type="gramStart"/>
      <w:r w:rsidRPr="00EA30B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EA30BE">
        <w:rPr>
          <w:rFonts w:ascii="Times New Roman" w:hAnsi="Times New Roman" w:cs="Times New Roman"/>
          <w:sz w:val="24"/>
          <w:szCs w:val="24"/>
        </w:rPr>
        <w:t>:</w:t>
      </w:r>
    </w:p>
    <w:p w:rsidR="00B57110" w:rsidRPr="00B57110" w:rsidRDefault="00B57110" w:rsidP="00B57110">
      <w:pPr>
        <w:pStyle w:val="a3"/>
        <w:jc w:val="right"/>
        <w:rPr>
          <w:sz w:val="28"/>
          <w:szCs w:val="28"/>
        </w:rPr>
      </w:pPr>
      <w:r w:rsidRPr="00B57110">
        <w:rPr>
          <w:sz w:val="28"/>
          <w:szCs w:val="28"/>
        </w:rPr>
        <w:t xml:space="preserve">                                                                                               Таблица 3</w:t>
      </w:r>
    </w:p>
    <w:p w:rsidR="00B57110" w:rsidRPr="00B57110" w:rsidRDefault="00B57110" w:rsidP="00B57110">
      <w:pPr>
        <w:pStyle w:val="a3"/>
        <w:jc w:val="both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196"/>
        <w:gridCol w:w="2150"/>
        <w:gridCol w:w="1417"/>
        <w:gridCol w:w="1454"/>
        <w:gridCol w:w="1794"/>
      </w:tblGrid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1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 участника конкурса</w:t>
            </w:r>
          </w:p>
        </w:tc>
        <w:tc>
          <w:tcPr>
            <w:tcW w:w="3135" w:type="dxa"/>
            <w:tcBorders>
              <w:right w:val="single" w:sz="4" w:space="0" w:color="auto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043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  <w:tc>
          <w:tcPr>
            <w:tcW w:w="2808" w:type="dxa"/>
            <w:shd w:val="clear" w:color="auto" w:fill="92CDDC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ФИО педагога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Алексеев С.</w:t>
            </w:r>
          </w:p>
        </w:tc>
        <w:tc>
          <w:tcPr>
            <w:tcW w:w="3135" w:type="dxa"/>
            <w:tcBorders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«Улицы родного города»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3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8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Потапова И.Н.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Коротких К.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Моргунова К.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Логинова И.</w:t>
            </w:r>
          </w:p>
        </w:tc>
        <w:tc>
          <w:tcPr>
            <w:tcW w:w="3135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СМИ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Потапова И.Н.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16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Горшкова А.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</w:tc>
        <w:tc>
          <w:tcPr>
            <w:tcW w:w="3135" w:type="dxa"/>
            <w:tcBorders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рисунков «Россия-Родина моя»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3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8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Сладецкая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Пелагей И.</w:t>
            </w:r>
          </w:p>
        </w:tc>
        <w:tc>
          <w:tcPr>
            <w:tcW w:w="3135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«Игрушка в культуре России»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Бовкун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Елизарьева Е.</w:t>
            </w:r>
          </w:p>
        </w:tc>
        <w:tc>
          <w:tcPr>
            <w:tcW w:w="3135" w:type="dxa"/>
            <w:tcBorders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Боковские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чтения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3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8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Анашкина С.В.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Моисеева Е.</w:t>
            </w:r>
          </w:p>
        </w:tc>
        <w:tc>
          <w:tcPr>
            <w:tcW w:w="3135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«Кукла </w:t>
            </w: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Малов В.,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Трусова А.</w:t>
            </w:r>
          </w:p>
        </w:tc>
        <w:tc>
          <w:tcPr>
            <w:tcW w:w="3135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«Ярмарка идей МФЮА-2012»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«Ярмарка идей МФЮА-2012»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Артеменко А.Б.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Божедомова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3135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Пасхальное яйцо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</w:tbl>
    <w:p w:rsidR="00B57110" w:rsidRPr="00B57110" w:rsidRDefault="00B57110" w:rsidP="00B57110">
      <w:pPr>
        <w:pStyle w:val="a3"/>
        <w:jc w:val="both"/>
        <w:rPr>
          <w:b w:val="0"/>
        </w:rPr>
      </w:pPr>
    </w:p>
    <w:p w:rsidR="00B57110" w:rsidRPr="00EA30BE" w:rsidRDefault="00B57110" w:rsidP="00B57110">
      <w:pPr>
        <w:pStyle w:val="a3"/>
        <w:jc w:val="both"/>
        <w:rPr>
          <w:b w:val="0"/>
        </w:rPr>
      </w:pPr>
      <w:r w:rsidRPr="00EA30BE">
        <w:rPr>
          <w:b w:val="0"/>
        </w:rPr>
        <w:t xml:space="preserve">Региональный уровень </w:t>
      </w:r>
      <w:proofErr w:type="gramStart"/>
      <w:r w:rsidRPr="00EA30BE">
        <w:rPr>
          <w:b w:val="0"/>
        </w:rPr>
        <w:t xml:space="preserve">( </w:t>
      </w:r>
      <w:proofErr w:type="gramEnd"/>
      <w:r w:rsidRPr="00EA30BE">
        <w:rPr>
          <w:b w:val="0"/>
        </w:rPr>
        <w:t>победители и призёры):</w:t>
      </w:r>
    </w:p>
    <w:p w:rsidR="00B57110" w:rsidRPr="00EA30BE" w:rsidRDefault="00B57110" w:rsidP="00B57110">
      <w:pPr>
        <w:pStyle w:val="a3"/>
        <w:jc w:val="both"/>
        <w:rPr>
          <w:b w:val="0"/>
        </w:rPr>
      </w:pPr>
      <w:r w:rsidRPr="00EA30BE">
        <w:rPr>
          <w:b w:val="0"/>
        </w:rPr>
        <w:t>Количество участников - 30</w:t>
      </w:r>
    </w:p>
    <w:p w:rsidR="00B57110" w:rsidRPr="00EA30BE" w:rsidRDefault="00B57110" w:rsidP="00B57110">
      <w:pPr>
        <w:pStyle w:val="a3"/>
        <w:jc w:val="both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"/>
        <w:gridCol w:w="2036"/>
        <w:gridCol w:w="2244"/>
        <w:gridCol w:w="1417"/>
        <w:gridCol w:w="1566"/>
        <w:gridCol w:w="1756"/>
      </w:tblGrid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1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 участника конкурса</w:t>
            </w:r>
          </w:p>
        </w:tc>
        <w:tc>
          <w:tcPr>
            <w:tcW w:w="3450" w:type="dxa"/>
            <w:tcBorders>
              <w:right w:val="single" w:sz="4" w:space="0" w:color="auto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043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  <w:tc>
          <w:tcPr>
            <w:tcW w:w="2808" w:type="dxa"/>
            <w:shd w:val="clear" w:color="auto" w:fill="92CDDC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ФИО педагога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6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Алексеев С.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Кирин М.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3450" w:type="dxa"/>
            <w:tcBorders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proofErr w:type="gram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мир-зеленая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планета»</w:t>
            </w: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43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финалисты</w:t>
            </w:r>
          </w:p>
        </w:tc>
        <w:tc>
          <w:tcPr>
            <w:tcW w:w="2808" w:type="dxa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Потапова И.Н.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Сухарева Н.В.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Фещенко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Васильев А.</w:t>
            </w:r>
          </w:p>
        </w:tc>
        <w:tc>
          <w:tcPr>
            <w:tcW w:w="3450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Исторический турнир «1812»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финалисты</w:t>
            </w: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Савич Т.Г.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Бовкун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</w:tbl>
    <w:p w:rsidR="00B57110" w:rsidRPr="00B57110" w:rsidRDefault="00B57110" w:rsidP="00B57110">
      <w:pPr>
        <w:pStyle w:val="a3"/>
        <w:jc w:val="both"/>
        <w:rPr>
          <w:b w:val="0"/>
        </w:rPr>
      </w:pPr>
    </w:p>
    <w:p w:rsidR="00B57110" w:rsidRPr="00EA30BE" w:rsidRDefault="00B57110" w:rsidP="00EA30BE">
      <w:pPr>
        <w:jc w:val="both"/>
        <w:rPr>
          <w:rFonts w:ascii="Times New Roman" w:hAnsi="Times New Roman" w:cs="Times New Roman"/>
          <w:sz w:val="24"/>
          <w:szCs w:val="24"/>
        </w:rPr>
      </w:pPr>
      <w:r w:rsidRPr="00EA30BE">
        <w:rPr>
          <w:rFonts w:ascii="Times New Roman" w:hAnsi="Times New Roman" w:cs="Times New Roman"/>
          <w:sz w:val="24"/>
          <w:szCs w:val="24"/>
        </w:rPr>
        <w:t xml:space="preserve">Международный уровень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2122"/>
        <w:gridCol w:w="2149"/>
        <w:gridCol w:w="1438"/>
        <w:gridCol w:w="1473"/>
        <w:gridCol w:w="1828"/>
      </w:tblGrid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1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 участника конкурса</w:t>
            </w:r>
          </w:p>
        </w:tc>
        <w:tc>
          <w:tcPr>
            <w:tcW w:w="3030" w:type="dxa"/>
            <w:tcBorders>
              <w:right w:val="single" w:sz="4" w:space="0" w:color="auto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043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  <w:tc>
          <w:tcPr>
            <w:tcW w:w="2808" w:type="dxa"/>
            <w:shd w:val="clear" w:color="auto" w:fill="92CDDC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ФИО педагога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Рындюк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3030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«Журавли над Россией»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Артеменко А.Б.</w:t>
            </w: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lef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110" w:rsidRPr="00EA30BE" w:rsidRDefault="00B57110" w:rsidP="00EA30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0BE">
        <w:rPr>
          <w:rFonts w:ascii="Times New Roman" w:hAnsi="Times New Roman" w:cs="Times New Roman"/>
          <w:sz w:val="24"/>
          <w:szCs w:val="24"/>
        </w:rPr>
        <w:lastRenderedPageBreak/>
        <w:t>2012-2013г.</w:t>
      </w:r>
    </w:p>
    <w:p w:rsidR="00B57110" w:rsidRPr="00EA30BE" w:rsidRDefault="00B57110" w:rsidP="00EA30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0BE">
        <w:rPr>
          <w:rFonts w:ascii="Times New Roman" w:hAnsi="Times New Roman" w:cs="Times New Roman"/>
          <w:sz w:val="24"/>
          <w:szCs w:val="24"/>
        </w:rPr>
        <w:t xml:space="preserve">Муниципальный уровень </w:t>
      </w:r>
    </w:p>
    <w:p w:rsidR="00B57110" w:rsidRPr="00EA30BE" w:rsidRDefault="00B57110" w:rsidP="00EA30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0BE">
        <w:rPr>
          <w:rFonts w:ascii="Times New Roman" w:hAnsi="Times New Roman" w:cs="Times New Roman"/>
          <w:sz w:val="24"/>
          <w:szCs w:val="24"/>
        </w:rPr>
        <w:t>Количество участников  - 361</w:t>
      </w:r>
    </w:p>
    <w:p w:rsidR="00B57110" w:rsidRPr="00B57110" w:rsidRDefault="00B57110" w:rsidP="00B57110">
      <w:pPr>
        <w:pStyle w:val="a3"/>
        <w:jc w:val="both"/>
        <w:rPr>
          <w:b w:val="0"/>
        </w:rPr>
      </w:pPr>
      <w:r w:rsidRPr="00B57110">
        <w:rPr>
          <w:b w:val="0"/>
        </w:rPr>
        <w:t xml:space="preserve">                                                                                                    </w:t>
      </w:r>
    </w:p>
    <w:tbl>
      <w:tblPr>
        <w:tblW w:w="9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8"/>
        <w:gridCol w:w="2738"/>
        <w:gridCol w:w="2398"/>
        <w:gridCol w:w="1608"/>
        <w:gridCol w:w="2069"/>
      </w:tblGrid>
      <w:tr w:rsidR="00B57110" w:rsidRPr="00B57110" w:rsidTr="0031455B">
        <w:trPr>
          <w:trHeight w:val="145"/>
        </w:trPr>
        <w:tc>
          <w:tcPr>
            <w:tcW w:w="938" w:type="dxa"/>
            <w:tcBorders>
              <w:bottom w:val="single" w:sz="4" w:space="0" w:color="000000"/>
            </w:tcBorders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 участника конкурса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  <w:shd w:val="clear" w:color="auto" w:fill="00CCFF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ФИО педагог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rPr>
          <w:trHeight w:val="145"/>
        </w:trPr>
        <w:tc>
          <w:tcPr>
            <w:tcW w:w="938" w:type="dxa"/>
            <w:tcBorders>
              <w:top w:val="single" w:sz="4" w:space="0" w:color="000000"/>
            </w:tcBorders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8" w:type="dxa"/>
            <w:tcBorders>
              <w:top w:val="single" w:sz="4" w:space="0" w:color="000000"/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Кылосова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вернисаж (сочинение)</w:t>
            </w:r>
          </w:p>
        </w:tc>
        <w:tc>
          <w:tcPr>
            <w:tcW w:w="1608" w:type="dxa"/>
            <w:tcBorders>
              <w:top w:val="single" w:sz="4" w:space="0" w:color="000000"/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tcBorders>
              <w:top w:val="single" w:sz="4" w:space="0" w:color="000000"/>
              <w:bottom w:val="single" w:sz="4" w:space="0" w:color="000000"/>
            </w:tcBorders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Анашкина С.В.</w:t>
            </w:r>
          </w:p>
        </w:tc>
      </w:tr>
      <w:tr w:rsidR="00B57110" w:rsidRPr="00B57110" w:rsidTr="0031455B">
        <w:trPr>
          <w:trHeight w:val="14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Василенко Зинаида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вернисаж (рисунок)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Шохорова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B57110" w:rsidRPr="00B57110" w:rsidTr="0031455B">
        <w:trPr>
          <w:trHeight w:val="14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Грачев Павел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«Это наша гордость» (фотоконкурс)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Артеменко А.Б.</w:t>
            </w:r>
          </w:p>
        </w:tc>
      </w:tr>
      <w:tr w:rsidR="00B57110" w:rsidRPr="00B57110" w:rsidTr="0031455B">
        <w:trPr>
          <w:trHeight w:val="14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Елизарьева Елена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Истории немеркнущие даты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Анашкина С.В.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rPr>
          <w:trHeight w:val="14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  <w:shd w:val="clear" w:color="auto" w:fill="auto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Семенов Алексей   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Потапова Ангелина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Герасимова </w:t>
            </w: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Русаков Александр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Василенко Зинаида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СМИ «Родники»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  <w:shd w:val="clear" w:color="auto" w:fill="auto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  <w:shd w:val="clear" w:color="auto" w:fill="auto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Истомина Е.Е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Денисова Т.В.</w:t>
            </w:r>
          </w:p>
        </w:tc>
      </w:tr>
      <w:tr w:rsidR="00B57110" w:rsidRPr="00B57110" w:rsidTr="0031455B">
        <w:trPr>
          <w:trHeight w:val="14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Волонтерский отряд «Память»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Смотр-конкурс волонтерских отрядов в рамках Рождественских чтений «Возрождение через просвещение»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Потапова И.Н.</w:t>
            </w:r>
          </w:p>
        </w:tc>
      </w:tr>
      <w:tr w:rsidR="00B57110" w:rsidRPr="00B57110" w:rsidTr="0031455B">
        <w:trPr>
          <w:trHeight w:val="14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Бажедомова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«Лето! </w:t>
            </w:r>
            <w:proofErr w:type="gram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лето!» (вышивка)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rPr>
          <w:trHeight w:val="14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Исакова Юлия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Червова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Алена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Ярмарка идей МФЮА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B57110" w:rsidRPr="00B57110" w:rsidTr="0031455B">
        <w:trPr>
          <w:trHeight w:val="514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«Дорога к храму» </w:t>
            </w: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(рис.)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rPr>
          <w:trHeight w:val="75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Семенов Алексей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«Дорога к храму» (выжигание по дереву)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B57110" w:rsidRPr="00B57110" w:rsidTr="0031455B">
        <w:trPr>
          <w:trHeight w:val="75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Тахциди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«Дорога к храму» (выжигание по дереву)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B57110" w:rsidRPr="00B57110" w:rsidTr="0031455B">
        <w:trPr>
          <w:trHeight w:val="75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Клинова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Яна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«Дорога к храму» (выжигание по дереву)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B57110" w:rsidRPr="00B57110" w:rsidTr="0031455B">
        <w:trPr>
          <w:trHeight w:val="499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Анашкина Екатерина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«Дорога к храму» (вышивка)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rPr>
          <w:trHeight w:val="514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Алексеев Сергей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«Мир красок»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Алексеева Н.И.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rPr>
          <w:trHeight w:val="2039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Спиренков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Соболева Виктория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экологических проектов  «Здоровье Земли – здоровье человека»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Номинация «Экологическая выставка»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Артеменко А.Б.</w:t>
            </w:r>
          </w:p>
        </w:tc>
      </w:tr>
      <w:tr w:rsidR="00B57110" w:rsidRPr="00B57110" w:rsidTr="0031455B">
        <w:trPr>
          <w:trHeight w:val="1783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Лобовикова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экологических проектов  «Здоровье Земли – здоровье человека»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Номинация «</w:t>
            </w: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Экореклама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Артеменко А.Б.</w:t>
            </w:r>
          </w:p>
        </w:tc>
      </w:tr>
      <w:tr w:rsidR="00B57110" w:rsidRPr="00B57110" w:rsidTr="0031455B">
        <w:trPr>
          <w:trHeight w:val="2024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Букин Дмитрий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Комарова Екатерина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экологических проектов  «Здоровье Земли – здоровье человека»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«Экологический </w:t>
            </w: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проект»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Семенова Л.Е.</w:t>
            </w:r>
          </w:p>
        </w:tc>
      </w:tr>
      <w:tr w:rsidR="00B57110" w:rsidRPr="00B57110" w:rsidTr="0031455B">
        <w:trPr>
          <w:trHeight w:val="2039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Елизарьева Елена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экологических проектов  «Здоровье Земли – здоровье человека»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Номинация «Экологическая выставка»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Артеменко А.Б.</w:t>
            </w:r>
          </w:p>
        </w:tc>
      </w:tr>
      <w:tr w:rsidR="00B57110" w:rsidRPr="00B57110" w:rsidTr="0031455B">
        <w:trPr>
          <w:trHeight w:val="75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Трушкина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Фестиваль «Пасхальная радость» (номинация фото)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Сухарева Н.В.</w:t>
            </w:r>
          </w:p>
        </w:tc>
      </w:tr>
      <w:tr w:rsidR="00B57110" w:rsidRPr="00B57110" w:rsidTr="0031455B">
        <w:trPr>
          <w:trHeight w:val="755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Бовкун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Фестиваль «Пасхальная радость» (номинация рисунок)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Сухарева Н.В.</w:t>
            </w:r>
          </w:p>
        </w:tc>
      </w:tr>
      <w:tr w:rsidR="00B57110" w:rsidRPr="00B57110" w:rsidTr="0031455B">
        <w:trPr>
          <w:trHeight w:val="770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Алексеева Варвара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Раскрасавица</w:t>
            </w:r>
            <w:proofErr w:type="gram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матрешка – наш Посадский сувенир»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Алексеева Н.В.</w:t>
            </w:r>
          </w:p>
        </w:tc>
      </w:tr>
      <w:tr w:rsidR="00B57110" w:rsidRPr="00B57110" w:rsidTr="0031455B">
        <w:trPr>
          <w:trHeight w:val="499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Арутюнян </w:t>
            </w: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Контатнтин</w:t>
            </w:r>
            <w:proofErr w:type="spellEnd"/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сочинений по ПДД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Штатнова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rPr>
          <w:trHeight w:val="499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Телятник Никита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сочинений по ПДД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Штатнова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rPr>
          <w:trHeight w:val="514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38" w:type="dxa"/>
            <w:tcBorders>
              <w:bottom w:val="single" w:sz="4" w:space="0" w:color="000000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Шитуев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сочинений (сказка) по ПДД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сесто</w:t>
            </w:r>
            <w:proofErr w:type="spellEnd"/>
          </w:p>
        </w:tc>
        <w:tc>
          <w:tcPr>
            <w:tcW w:w="2069" w:type="dxa"/>
            <w:tcBorders>
              <w:bottom w:val="single" w:sz="4" w:space="0" w:color="000000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Потапова И.Н.</w:t>
            </w:r>
          </w:p>
        </w:tc>
      </w:tr>
      <w:tr w:rsidR="00B57110" w:rsidRPr="00B57110" w:rsidTr="0031455B">
        <w:trPr>
          <w:trHeight w:val="514"/>
        </w:trPr>
        <w:tc>
          <w:tcPr>
            <w:tcW w:w="938" w:type="dxa"/>
            <w:shd w:val="clear" w:color="auto" w:fill="00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3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Алексеева Варвара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Фотоконкурс по ПДД</w:t>
            </w:r>
          </w:p>
        </w:tc>
        <w:tc>
          <w:tcPr>
            <w:tcW w:w="1608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69" w:type="dxa"/>
            <w:shd w:val="clear" w:color="auto" w:fill="99CCF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Сафонова Т.В.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110" w:rsidRPr="00B57110" w:rsidRDefault="00B57110" w:rsidP="00B57110">
      <w:pPr>
        <w:pStyle w:val="a3"/>
        <w:jc w:val="both"/>
        <w:rPr>
          <w:b w:val="0"/>
        </w:rPr>
      </w:pPr>
    </w:p>
    <w:p w:rsidR="00B57110" w:rsidRPr="00EA30BE" w:rsidRDefault="00B57110" w:rsidP="00B57110">
      <w:pPr>
        <w:pStyle w:val="a3"/>
        <w:jc w:val="both"/>
      </w:pPr>
    </w:p>
    <w:p w:rsidR="00B57110" w:rsidRPr="00EA30BE" w:rsidRDefault="00B57110" w:rsidP="00B57110">
      <w:pPr>
        <w:pStyle w:val="a3"/>
        <w:jc w:val="both"/>
        <w:rPr>
          <w:b w:val="0"/>
        </w:rPr>
      </w:pPr>
      <w:r w:rsidRPr="00EA30BE">
        <w:rPr>
          <w:b w:val="0"/>
        </w:rPr>
        <w:t xml:space="preserve">Региональный уровень </w:t>
      </w:r>
    </w:p>
    <w:p w:rsidR="00B57110" w:rsidRPr="00EA30BE" w:rsidRDefault="00B57110" w:rsidP="00B57110">
      <w:pPr>
        <w:pStyle w:val="a3"/>
        <w:jc w:val="both"/>
        <w:rPr>
          <w:b w:val="0"/>
        </w:rPr>
      </w:pPr>
      <w:r w:rsidRPr="00EA30BE">
        <w:rPr>
          <w:b w:val="0"/>
        </w:rPr>
        <w:t>Количество участников  - 35</w:t>
      </w:r>
    </w:p>
    <w:p w:rsidR="00B57110" w:rsidRPr="00EA30BE" w:rsidRDefault="00B57110" w:rsidP="00B57110">
      <w:pPr>
        <w:pStyle w:val="a3"/>
        <w:jc w:val="both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8"/>
        <w:gridCol w:w="2706"/>
        <w:gridCol w:w="2444"/>
        <w:gridCol w:w="1659"/>
        <w:gridCol w:w="2124"/>
      </w:tblGrid>
      <w:tr w:rsidR="00B57110" w:rsidRPr="00B57110" w:rsidTr="0031455B">
        <w:tc>
          <w:tcPr>
            <w:tcW w:w="796" w:type="dxa"/>
            <w:tcBorders>
              <w:bottom w:val="single" w:sz="4" w:space="0" w:color="000000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816" w:type="dxa"/>
            <w:tcBorders>
              <w:bottom w:val="single" w:sz="4" w:space="0" w:color="000000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 участника конкурса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2043" w:type="dxa"/>
            <w:tcBorders>
              <w:bottom w:val="single" w:sz="4" w:space="0" w:color="000000"/>
            </w:tcBorders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  <w:tc>
          <w:tcPr>
            <w:tcW w:w="2808" w:type="dxa"/>
            <w:tcBorders>
              <w:bottom w:val="single" w:sz="4" w:space="0" w:color="000000"/>
            </w:tcBorders>
            <w:shd w:val="clear" w:color="auto" w:fill="92CDDC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ФИО педагога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Моргунова </w:t>
            </w: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3045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«Лето! </w:t>
            </w:r>
            <w:proofErr w:type="gram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лето!» (вышивка)</w:t>
            </w: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c>
          <w:tcPr>
            <w:tcW w:w="796" w:type="dxa"/>
            <w:shd w:val="clear" w:color="auto" w:fill="92CDDC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6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Анашкина Екатерина</w:t>
            </w:r>
          </w:p>
        </w:tc>
        <w:tc>
          <w:tcPr>
            <w:tcW w:w="3045" w:type="dxa"/>
            <w:tcBorders>
              <w:right w:val="single" w:sz="4" w:space="0" w:color="auto"/>
            </w:tcBorders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«Лето! </w:t>
            </w:r>
            <w:proofErr w:type="gram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лето!» (вышивка)</w:t>
            </w:r>
          </w:p>
        </w:tc>
        <w:tc>
          <w:tcPr>
            <w:tcW w:w="2043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808" w:type="dxa"/>
            <w:shd w:val="clear" w:color="auto" w:fill="DAEEF3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110" w:rsidRPr="00B57110" w:rsidRDefault="00B57110" w:rsidP="00B57110">
      <w:pPr>
        <w:pStyle w:val="a3"/>
        <w:ind w:left="0"/>
        <w:jc w:val="both"/>
        <w:rPr>
          <w:b w:val="0"/>
        </w:rPr>
      </w:pPr>
    </w:p>
    <w:p w:rsidR="00B57110" w:rsidRPr="00EA30BE" w:rsidRDefault="00B57110" w:rsidP="00B57110">
      <w:pPr>
        <w:pStyle w:val="a3"/>
        <w:jc w:val="both"/>
        <w:rPr>
          <w:b w:val="0"/>
        </w:rPr>
      </w:pPr>
      <w:r w:rsidRPr="00EA30BE">
        <w:rPr>
          <w:b w:val="0"/>
        </w:rPr>
        <w:t xml:space="preserve">Всероссийский уровень </w:t>
      </w:r>
    </w:p>
    <w:p w:rsidR="00B57110" w:rsidRPr="00EA30BE" w:rsidRDefault="00B57110" w:rsidP="00B57110">
      <w:pPr>
        <w:pStyle w:val="a3"/>
        <w:jc w:val="both"/>
        <w:rPr>
          <w:b w:val="0"/>
        </w:rPr>
      </w:pPr>
      <w:r w:rsidRPr="00EA30BE">
        <w:rPr>
          <w:b w:val="0"/>
        </w:rPr>
        <w:t>Количество участников  - 1</w:t>
      </w:r>
    </w:p>
    <w:p w:rsidR="00B57110" w:rsidRPr="00EA30BE" w:rsidRDefault="00B57110" w:rsidP="00B57110">
      <w:pPr>
        <w:pStyle w:val="a3"/>
        <w:jc w:val="both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4"/>
        <w:gridCol w:w="2707"/>
        <w:gridCol w:w="2410"/>
        <w:gridCol w:w="1665"/>
        <w:gridCol w:w="2145"/>
      </w:tblGrid>
      <w:tr w:rsidR="00B57110" w:rsidRPr="00B57110" w:rsidTr="0031455B">
        <w:tc>
          <w:tcPr>
            <w:tcW w:w="703" w:type="dxa"/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FFFF9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 участника конкурса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FFF9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000000"/>
            </w:tcBorders>
            <w:shd w:val="clear" w:color="auto" w:fill="FFFF9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shd w:val="clear" w:color="auto" w:fill="FFFF99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ФИО педагога</w:t>
            </w:r>
          </w:p>
        </w:tc>
      </w:tr>
      <w:tr w:rsidR="00B57110" w:rsidRPr="00B57110" w:rsidTr="0031455B">
        <w:tc>
          <w:tcPr>
            <w:tcW w:w="703" w:type="dxa"/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7" w:type="dxa"/>
            <w:shd w:val="clear" w:color="auto" w:fill="FFCC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Ешекеева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right w:val="single" w:sz="4" w:space="0" w:color="auto"/>
            </w:tcBorders>
            <w:shd w:val="clear" w:color="auto" w:fill="FFCC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«Лето! </w:t>
            </w:r>
            <w:proofErr w:type="gram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лето!» (вышивка)</w:t>
            </w:r>
          </w:p>
        </w:tc>
        <w:tc>
          <w:tcPr>
            <w:tcW w:w="1808" w:type="dxa"/>
            <w:shd w:val="clear" w:color="auto" w:fill="FFCC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403" w:type="dxa"/>
            <w:shd w:val="clear" w:color="auto" w:fill="FFCC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</w:tbl>
    <w:p w:rsidR="00B57110" w:rsidRPr="00B57110" w:rsidRDefault="00B57110" w:rsidP="00B571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7110" w:rsidRPr="00EA30BE" w:rsidRDefault="00B57110" w:rsidP="00B571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0BE">
        <w:rPr>
          <w:rFonts w:ascii="Times New Roman" w:hAnsi="Times New Roman" w:cs="Times New Roman"/>
          <w:sz w:val="24"/>
          <w:szCs w:val="24"/>
        </w:rPr>
        <w:t>2013 учебный год</w:t>
      </w:r>
    </w:p>
    <w:p w:rsidR="00B57110" w:rsidRPr="00EA30BE" w:rsidRDefault="00B57110" w:rsidP="00B571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0BE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p w:rsidR="00B57110" w:rsidRPr="00EA30BE" w:rsidRDefault="00B57110" w:rsidP="00B571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0BE">
        <w:rPr>
          <w:rFonts w:ascii="Times New Roman" w:hAnsi="Times New Roman" w:cs="Times New Roman"/>
          <w:sz w:val="24"/>
          <w:szCs w:val="24"/>
        </w:rPr>
        <w:t xml:space="preserve">Количество участников – 95             </w:t>
      </w:r>
      <w:r w:rsidR="00EA30BE" w:rsidRPr="00EA30B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A30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8"/>
        <w:gridCol w:w="2592"/>
        <w:gridCol w:w="2402"/>
        <w:gridCol w:w="1665"/>
        <w:gridCol w:w="2024"/>
      </w:tblGrid>
      <w:tr w:rsidR="00B57110" w:rsidRPr="00B57110" w:rsidTr="0031455B">
        <w:tc>
          <w:tcPr>
            <w:tcW w:w="1067" w:type="dxa"/>
            <w:tcBorders>
              <w:bottom w:val="single" w:sz="4" w:space="0" w:color="000000"/>
            </w:tcBorders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  <w:shd w:val="clear" w:color="auto" w:fill="FFFF9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 участника конкурса</w:t>
            </w:r>
          </w:p>
        </w:tc>
        <w:tc>
          <w:tcPr>
            <w:tcW w:w="256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FFF9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  <w:shd w:val="clear" w:color="auto" w:fill="FFFF9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  <w:tc>
          <w:tcPr>
            <w:tcW w:w="2288" w:type="dxa"/>
            <w:tcBorders>
              <w:bottom w:val="single" w:sz="4" w:space="0" w:color="000000"/>
            </w:tcBorders>
            <w:shd w:val="clear" w:color="auto" w:fill="FFFF99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ФИО педагог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10" w:rsidRPr="00B57110" w:rsidTr="0031455B">
        <w:tc>
          <w:tcPr>
            <w:tcW w:w="1067" w:type="dxa"/>
            <w:tcBorders>
              <w:top w:val="single" w:sz="4" w:space="0" w:color="000000"/>
            </w:tcBorders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Кашицин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</w:t>
            </w:r>
          </w:p>
        </w:tc>
        <w:tc>
          <w:tcPr>
            <w:tcW w:w="256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BF8F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«Образ преподобного Сергия Радонежского глазами детей» (изобразительное творчество)</w:t>
            </w:r>
          </w:p>
        </w:tc>
        <w:tc>
          <w:tcPr>
            <w:tcW w:w="178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2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Шумилова Н.Н.</w:t>
            </w:r>
          </w:p>
        </w:tc>
      </w:tr>
      <w:tr w:rsidR="00B57110" w:rsidRPr="00B57110" w:rsidTr="0031455B">
        <w:tc>
          <w:tcPr>
            <w:tcW w:w="1067" w:type="dxa"/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FBD4B4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Божедомова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2568" w:type="dxa"/>
            <w:tcBorders>
              <w:right w:val="single" w:sz="4" w:space="0" w:color="auto"/>
            </w:tcBorders>
            <w:shd w:val="clear" w:color="auto" w:fill="FBD4B4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«Образ преподобного Сергия Радонежского глазами детей» (изобразительное творчество</w:t>
            </w:r>
            <w:proofErr w:type="gramEnd"/>
          </w:p>
        </w:tc>
        <w:tc>
          <w:tcPr>
            <w:tcW w:w="1783" w:type="dxa"/>
            <w:shd w:val="clear" w:color="auto" w:fill="FBD4B4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288" w:type="dxa"/>
            <w:shd w:val="clear" w:color="auto" w:fill="FBD4B4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Сухарева Н.В.</w:t>
            </w:r>
          </w:p>
        </w:tc>
      </w:tr>
      <w:tr w:rsidR="00B57110" w:rsidRPr="00B57110" w:rsidTr="0031455B">
        <w:tc>
          <w:tcPr>
            <w:tcW w:w="1067" w:type="dxa"/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Комарова </w:t>
            </w: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  <w:proofErr w:type="spellEnd"/>
          </w:p>
        </w:tc>
        <w:tc>
          <w:tcPr>
            <w:tcW w:w="256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ABF8F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«Образ преподобного Сергия Радонежского глазами детей» (изобразительное творчество</w:t>
            </w:r>
            <w:proofErr w:type="gramEnd"/>
          </w:p>
        </w:tc>
        <w:tc>
          <w:tcPr>
            <w:tcW w:w="1783" w:type="dxa"/>
            <w:tcBorders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288" w:type="dxa"/>
            <w:tcBorders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Балахонова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Д.Ш.</w:t>
            </w:r>
          </w:p>
        </w:tc>
      </w:tr>
      <w:tr w:rsidR="00B57110" w:rsidRPr="00B57110" w:rsidTr="0031455B">
        <w:tc>
          <w:tcPr>
            <w:tcW w:w="1067" w:type="dxa"/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  <w:shd w:val="clear" w:color="auto" w:fill="FDE9D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Елизарьева Елена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Рерих Яна</w:t>
            </w:r>
          </w:p>
        </w:tc>
        <w:tc>
          <w:tcPr>
            <w:tcW w:w="256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DE9D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Конкурс СМИ «В судьбе России – моя судьба»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  <w:shd w:val="clear" w:color="auto" w:fill="FDE9D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288" w:type="dxa"/>
            <w:tcBorders>
              <w:bottom w:val="single" w:sz="4" w:space="0" w:color="000000"/>
            </w:tcBorders>
            <w:shd w:val="clear" w:color="auto" w:fill="FDE9D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Истомина Е.Е.</w:t>
            </w:r>
          </w:p>
        </w:tc>
      </w:tr>
      <w:tr w:rsidR="00B57110" w:rsidRPr="00B57110" w:rsidTr="0031455B">
        <w:tc>
          <w:tcPr>
            <w:tcW w:w="1067" w:type="dxa"/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976" w:type="dxa"/>
            <w:shd w:val="clear" w:color="auto" w:fill="FABF8F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Васильева Анастасия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Тагаева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2568" w:type="dxa"/>
            <w:tcBorders>
              <w:right w:val="single" w:sz="4" w:space="0" w:color="auto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«Дорога к храму»</w:t>
            </w:r>
          </w:p>
        </w:tc>
        <w:tc>
          <w:tcPr>
            <w:tcW w:w="1783" w:type="dxa"/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288" w:type="dxa"/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Фролова В.А.</w:t>
            </w:r>
          </w:p>
        </w:tc>
      </w:tr>
      <w:tr w:rsidR="00B57110" w:rsidRPr="00B57110" w:rsidTr="0031455B">
        <w:tc>
          <w:tcPr>
            <w:tcW w:w="1067" w:type="dxa"/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shd w:val="clear" w:color="auto" w:fill="FABF8F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Цуканова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  <w:proofErr w:type="spellEnd"/>
          </w:p>
        </w:tc>
        <w:tc>
          <w:tcPr>
            <w:tcW w:w="2568" w:type="dxa"/>
            <w:tcBorders>
              <w:right w:val="single" w:sz="4" w:space="0" w:color="auto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«Дорога к храму»</w:t>
            </w:r>
          </w:p>
        </w:tc>
        <w:tc>
          <w:tcPr>
            <w:tcW w:w="1783" w:type="dxa"/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288" w:type="dxa"/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B57110" w:rsidRPr="00B57110" w:rsidTr="0031455B">
        <w:tc>
          <w:tcPr>
            <w:tcW w:w="1067" w:type="dxa"/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shd w:val="clear" w:color="auto" w:fill="FDE9D9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Потапова Ангелина</w:t>
            </w:r>
          </w:p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Клинова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Яна</w:t>
            </w:r>
          </w:p>
        </w:tc>
        <w:tc>
          <w:tcPr>
            <w:tcW w:w="2568" w:type="dxa"/>
            <w:tcBorders>
              <w:right w:val="single" w:sz="4" w:space="0" w:color="auto"/>
            </w:tcBorders>
            <w:shd w:val="clear" w:color="auto" w:fill="FDE9D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Музыкальный конкурс «Дорога к храму», номинация «Детство, я и ты»</w:t>
            </w:r>
          </w:p>
        </w:tc>
        <w:tc>
          <w:tcPr>
            <w:tcW w:w="1783" w:type="dxa"/>
            <w:shd w:val="clear" w:color="auto" w:fill="FDE9D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2288" w:type="dxa"/>
            <w:shd w:val="clear" w:color="auto" w:fill="FDE9D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Фролова В.А.</w:t>
            </w:r>
          </w:p>
        </w:tc>
      </w:tr>
      <w:tr w:rsidR="00B57110" w:rsidRPr="00B57110" w:rsidTr="0031455B">
        <w:tc>
          <w:tcPr>
            <w:tcW w:w="1067" w:type="dxa"/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Волонтерский отряд «Память»</w:t>
            </w:r>
          </w:p>
        </w:tc>
        <w:tc>
          <w:tcPr>
            <w:tcW w:w="256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Смотр-конкурс волонтерских отрядов в рамках Рождественских чтений «Возрождение через просвещение»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288" w:type="dxa"/>
            <w:tcBorders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Потапова И.Н.</w:t>
            </w:r>
          </w:p>
        </w:tc>
      </w:tr>
    </w:tbl>
    <w:p w:rsidR="00B57110" w:rsidRPr="00B57110" w:rsidRDefault="00B57110" w:rsidP="00B571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7110" w:rsidRPr="00B57110" w:rsidRDefault="00B57110" w:rsidP="00B57110">
      <w:pPr>
        <w:jc w:val="both"/>
        <w:rPr>
          <w:rFonts w:ascii="Times New Roman" w:hAnsi="Times New Roman" w:cs="Times New Roman"/>
          <w:sz w:val="24"/>
          <w:szCs w:val="24"/>
        </w:rPr>
      </w:pPr>
      <w:r w:rsidRPr="00EA30BE">
        <w:rPr>
          <w:rFonts w:ascii="Times New Roman" w:hAnsi="Times New Roman" w:cs="Times New Roman"/>
          <w:sz w:val="24"/>
          <w:szCs w:val="24"/>
        </w:rPr>
        <w:t>Международный уровень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7"/>
        <w:gridCol w:w="2976"/>
        <w:gridCol w:w="2568"/>
        <w:gridCol w:w="1783"/>
      </w:tblGrid>
      <w:tr w:rsidR="00B57110" w:rsidRPr="00B57110" w:rsidTr="0031455B">
        <w:tc>
          <w:tcPr>
            <w:tcW w:w="1067" w:type="dxa"/>
            <w:tcBorders>
              <w:bottom w:val="single" w:sz="4" w:space="0" w:color="000000"/>
            </w:tcBorders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ФИО участника конкурса</w:t>
            </w:r>
          </w:p>
        </w:tc>
        <w:tc>
          <w:tcPr>
            <w:tcW w:w="256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  <w:shd w:val="clear" w:color="auto" w:fill="FABF8F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</w:tr>
      <w:tr w:rsidR="00B57110" w:rsidRPr="00B57110" w:rsidTr="0031455B">
        <w:tc>
          <w:tcPr>
            <w:tcW w:w="1067" w:type="dxa"/>
            <w:tcBorders>
              <w:top w:val="single" w:sz="4" w:space="0" w:color="000000"/>
            </w:tcBorders>
            <w:shd w:val="clear" w:color="auto" w:fill="FFFF00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 (учитель технологии)</w:t>
            </w:r>
          </w:p>
        </w:tc>
        <w:tc>
          <w:tcPr>
            <w:tcW w:w="256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DE9D9"/>
          </w:tcPr>
          <w:p w:rsidR="00B57110" w:rsidRPr="00B57110" w:rsidRDefault="00B57110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фестиваль стран СНГ и Балтии , посвященный 700-летию Преподобного Сергия Радонежского</w:t>
            </w:r>
          </w:p>
        </w:tc>
        <w:tc>
          <w:tcPr>
            <w:tcW w:w="178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</w:tcPr>
          <w:p w:rsidR="00B57110" w:rsidRPr="00B57110" w:rsidRDefault="00B57110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10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B57110" w:rsidRPr="00B57110" w:rsidRDefault="00B57110" w:rsidP="00B57110">
      <w:pPr>
        <w:shd w:val="clear" w:color="auto" w:fill="FFFFFF"/>
        <w:spacing w:line="312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438CA" w:rsidRDefault="00EA30BE" w:rsidP="00EA30BE">
      <w:pPr>
        <w:shd w:val="clear" w:color="auto" w:fill="FFFFFF"/>
        <w:spacing w:line="312" w:lineRule="exact"/>
        <w:ind w:left="360"/>
        <w:jc w:val="right"/>
        <w:rPr>
          <w:b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Результаты деятельности по модулю «Я – гражданин России»</w:t>
      </w:r>
      <w:r w:rsidRPr="002F07D5">
        <w:rPr>
          <w:b/>
          <w:bCs/>
        </w:rPr>
        <w:t xml:space="preserve">     </w:t>
      </w:r>
    </w:p>
    <w:p w:rsidR="00EA30BE" w:rsidRPr="00EA30BE" w:rsidRDefault="000438CA" w:rsidP="000438CA">
      <w:pPr>
        <w:shd w:val="clear" w:color="auto" w:fill="FFFFFF"/>
        <w:spacing w:line="312" w:lineRule="exact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30BE">
        <w:rPr>
          <w:rFonts w:ascii="Times New Roman" w:hAnsi="Times New Roman" w:cs="Times New Roman"/>
          <w:b/>
          <w:sz w:val="28"/>
          <w:szCs w:val="28"/>
        </w:rPr>
        <w:t>Таблица 4</w:t>
      </w:r>
      <w:r w:rsidR="00EA30BE" w:rsidRPr="002F07D5">
        <w:rPr>
          <w:b/>
          <w:bCs/>
        </w:rPr>
        <w:t xml:space="preserve">    </w:t>
      </w:r>
      <w:r w:rsidR="00EA30BE">
        <w:rPr>
          <w:b/>
          <w:bCs/>
        </w:rPr>
        <w:t xml:space="preserve">                            </w:t>
      </w:r>
      <w:r w:rsidR="00EA30BE" w:rsidRPr="002F07D5">
        <w:rPr>
          <w:b/>
          <w:bCs/>
        </w:rPr>
        <w:t xml:space="preserve">                                                                      </w:t>
      </w:r>
      <w:r w:rsidR="00EA30BE">
        <w:rPr>
          <w:b/>
          <w:bCs/>
        </w:rPr>
        <w:t xml:space="preserve">         </w:t>
      </w:r>
      <w:r w:rsidR="00EA30BE" w:rsidRPr="002F07D5">
        <w:rPr>
          <w:b/>
          <w:bCs/>
        </w:rPr>
        <w:t xml:space="preserve">                           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411"/>
        <w:gridCol w:w="1303"/>
        <w:gridCol w:w="1804"/>
        <w:gridCol w:w="1614"/>
        <w:gridCol w:w="1684"/>
        <w:gridCol w:w="1564"/>
        <w:gridCol w:w="1191"/>
      </w:tblGrid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81" w:type="pct"/>
            <w:shd w:val="clear" w:color="auto" w:fill="E5DFEC"/>
          </w:tcPr>
          <w:p w:rsidR="00EA30BE" w:rsidRPr="00EA30BE" w:rsidRDefault="00EA30BE" w:rsidP="003145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Модуля</w:t>
            </w:r>
          </w:p>
        </w:tc>
        <w:tc>
          <w:tcPr>
            <w:tcW w:w="942" w:type="pct"/>
            <w:shd w:val="clear" w:color="auto" w:fill="E5DFEC"/>
          </w:tcPr>
          <w:p w:rsidR="00EA30BE" w:rsidRPr="00EA30BE" w:rsidRDefault="00EA30BE" w:rsidP="003145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мероприятия</w:t>
            </w:r>
          </w:p>
        </w:tc>
        <w:tc>
          <w:tcPr>
            <w:tcW w:w="843" w:type="pct"/>
            <w:shd w:val="clear" w:color="auto" w:fill="E5DFEC"/>
          </w:tcPr>
          <w:p w:rsidR="00EA30BE" w:rsidRPr="00EA30BE" w:rsidRDefault="00EA30BE" w:rsidP="003145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мероприятия</w:t>
            </w:r>
          </w:p>
        </w:tc>
        <w:tc>
          <w:tcPr>
            <w:tcW w:w="880" w:type="pct"/>
            <w:shd w:val="clear" w:color="auto" w:fill="E5DFEC"/>
          </w:tcPr>
          <w:p w:rsidR="00EA30BE" w:rsidRPr="00EA30BE" w:rsidRDefault="00EA30BE" w:rsidP="003145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(муниципальный, региональный)</w:t>
            </w:r>
          </w:p>
        </w:tc>
        <w:tc>
          <w:tcPr>
            <w:tcW w:w="817" w:type="pct"/>
            <w:shd w:val="clear" w:color="auto" w:fill="E5DFEC"/>
          </w:tcPr>
          <w:p w:rsidR="00EA30BE" w:rsidRPr="00EA30BE" w:rsidRDefault="00EA30BE" w:rsidP="003145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участников</w:t>
            </w:r>
          </w:p>
        </w:tc>
        <w:tc>
          <w:tcPr>
            <w:tcW w:w="622" w:type="pct"/>
            <w:shd w:val="clear" w:color="auto" w:fill="E5DFEC"/>
          </w:tcPr>
          <w:p w:rsidR="00EA30BE" w:rsidRPr="00EA30BE" w:rsidRDefault="00EA30BE" w:rsidP="003145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1" w:type="pct"/>
            <w:vMerge w:val="restar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Гражданско-патриоти-ческое</w:t>
            </w:r>
            <w:proofErr w:type="spellEnd"/>
          </w:p>
        </w:tc>
        <w:tc>
          <w:tcPr>
            <w:tcW w:w="942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843" w:type="pct"/>
            <w:shd w:val="clear" w:color="auto" w:fill="FFFF99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«Внеурочное занятие в школьном музее «Память»»  (Потапова И.Н.)</w:t>
            </w:r>
          </w:p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817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Учителя муниципальных образований</w:t>
            </w:r>
          </w:p>
        </w:tc>
        <w:tc>
          <w:tcPr>
            <w:tcW w:w="622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1" w:type="pct"/>
            <w:vMerge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843" w:type="pct"/>
            <w:shd w:val="clear" w:color="auto" w:fill="FFFF99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«Образ защитника русской Земли»</w:t>
            </w:r>
          </w:p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Щохорова</w:t>
            </w:r>
            <w:proofErr w:type="spellEnd"/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Л.В.)</w:t>
            </w:r>
          </w:p>
        </w:tc>
        <w:tc>
          <w:tcPr>
            <w:tcW w:w="880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817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Учителя муниципальных образований</w:t>
            </w:r>
          </w:p>
        </w:tc>
        <w:tc>
          <w:tcPr>
            <w:tcW w:w="622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1" w:type="pct"/>
            <w:vMerge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Дискуссионный клуб (2010г.)</w:t>
            </w:r>
          </w:p>
        </w:tc>
        <w:tc>
          <w:tcPr>
            <w:tcW w:w="843" w:type="pct"/>
            <w:shd w:val="clear" w:color="auto" w:fill="FFFF99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«»Обсуждение актуальных вопросов жизни </w:t>
            </w:r>
            <w:proofErr w:type="spellStart"/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городп</w:t>
            </w:r>
            <w:proofErr w:type="spellEnd"/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проблем молодежи</w:t>
            </w:r>
          </w:p>
        </w:tc>
        <w:tc>
          <w:tcPr>
            <w:tcW w:w="880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817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Представители молодежных организаций, представители власти города и депутатского корпуса</w:t>
            </w:r>
          </w:p>
        </w:tc>
        <w:tc>
          <w:tcPr>
            <w:tcW w:w="622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1" w:type="pct"/>
            <w:vMerge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Интеллектуальный конкурс (2011г.)</w:t>
            </w:r>
          </w:p>
        </w:tc>
        <w:tc>
          <w:tcPr>
            <w:tcW w:w="843" w:type="pct"/>
            <w:shd w:val="clear" w:color="auto" w:fill="FFFF99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«На поле Куликовом»</w:t>
            </w:r>
          </w:p>
        </w:tc>
        <w:tc>
          <w:tcPr>
            <w:tcW w:w="880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муниципальных образований </w:t>
            </w:r>
            <w:proofErr w:type="gramStart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. Краснозаводска</w:t>
            </w:r>
          </w:p>
        </w:tc>
        <w:tc>
          <w:tcPr>
            <w:tcW w:w="622" w:type="pct"/>
            <w:shd w:val="clear" w:color="auto" w:fill="FFFF99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1" w:type="pct"/>
            <w:vMerge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</w:t>
            </w:r>
            <w:r w:rsidRPr="00EA3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(2011г)</w:t>
            </w: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«105 лет </w:t>
            </w:r>
            <w:proofErr w:type="gramStart"/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Российского</w:t>
            </w:r>
            <w:proofErr w:type="gramEnd"/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парламентариз</w:t>
            </w:r>
            <w:proofErr w:type="spellEnd"/>
          </w:p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школьный</w:t>
            </w: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Учащиеся 9-</w:t>
            </w:r>
            <w:r w:rsidRPr="00EA3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 </w:t>
            </w:r>
            <w:proofErr w:type="spellStart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0BE" w:rsidTr="0031455B">
        <w:tc>
          <w:tcPr>
            <w:tcW w:w="5000" w:type="pct"/>
            <w:gridSpan w:val="7"/>
            <w:shd w:val="clear" w:color="auto" w:fill="E5DFEC"/>
          </w:tcPr>
          <w:p w:rsidR="00EA30BE" w:rsidRPr="00EA30BE" w:rsidRDefault="00EA30BE" w:rsidP="003145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 г.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«С любовью к России мы делами добрыми едины»</w:t>
            </w: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«Ломоносовские чтения»</w:t>
            </w: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Учащиеся муниципальных образований</w:t>
            </w: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«История Отечества»</w:t>
            </w: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pct"/>
            <w:gridSpan w:val="5"/>
            <w:shd w:val="clear" w:color="auto" w:fill="FFFF00"/>
          </w:tcPr>
          <w:p w:rsidR="00EA30BE" w:rsidRPr="00EA30BE" w:rsidRDefault="00EA30BE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2012-2013 г.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Историческая конференция</w:t>
            </w: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«Недаром помнит вся Россия про день Бородина</w:t>
            </w: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8-11 </w:t>
            </w:r>
            <w:proofErr w:type="spellStart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«память не уходит в отставку»</w:t>
            </w: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5-11 </w:t>
            </w:r>
            <w:proofErr w:type="spellStart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День памяти</w:t>
            </w: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«Дети войны»</w:t>
            </w: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5-11 </w:t>
            </w:r>
            <w:proofErr w:type="spellStart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Дебаты</w:t>
            </w: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«Если бы я был  Губернатором МО»</w:t>
            </w: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11 </w:t>
            </w:r>
            <w:proofErr w:type="spellStart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A30BE" w:rsidTr="000438CA">
        <w:tc>
          <w:tcPr>
            <w:tcW w:w="215" w:type="pct"/>
            <w:shd w:val="clear" w:color="auto" w:fill="E5DFEC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1" w:type="pct"/>
            <w:shd w:val="clear" w:color="auto" w:fill="FFCC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843" w:type="pct"/>
            <w:shd w:val="clear" w:color="auto" w:fill="FFFF00"/>
          </w:tcPr>
          <w:p w:rsidR="00EA30BE" w:rsidRPr="00EA30BE" w:rsidRDefault="00EA30BE" w:rsidP="00314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«В жизни всегда есть место подвигу» встреча с </w:t>
            </w:r>
            <w:r w:rsidRPr="00EA3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летчиком Козловским Ю.В.</w:t>
            </w:r>
          </w:p>
        </w:tc>
        <w:tc>
          <w:tcPr>
            <w:tcW w:w="880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школьный</w:t>
            </w:r>
          </w:p>
        </w:tc>
        <w:tc>
          <w:tcPr>
            <w:tcW w:w="817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старшеклассни</w:t>
            </w:r>
            <w:proofErr w:type="spellEnd"/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622" w:type="pct"/>
            <w:shd w:val="clear" w:color="auto" w:fill="FFFF00"/>
          </w:tcPr>
          <w:p w:rsidR="00EA30BE" w:rsidRPr="00EA30BE" w:rsidRDefault="00EA30BE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0438CA" w:rsidRPr="000438CA" w:rsidRDefault="000438CA" w:rsidP="000438CA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38C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Муниципальный уровень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9"/>
        <w:gridCol w:w="2556"/>
        <w:gridCol w:w="2454"/>
        <w:gridCol w:w="1655"/>
        <w:gridCol w:w="2037"/>
      </w:tblGrid>
      <w:tr w:rsidR="000438CA" w:rsidRPr="000438CA" w:rsidTr="000438CA">
        <w:tc>
          <w:tcPr>
            <w:tcW w:w="869" w:type="dxa"/>
            <w:tcBorders>
              <w:bottom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6" w:type="dxa"/>
            <w:tcBorders>
              <w:bottom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ФИ участника конкурса</w:t>
            </w:r>
          </w:p>
        </w:tc>
        <w:tc>
          <w:tcPr>
            <w:tcW w:w="245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1655" w:type="dxa"/>
            <w:tcBorders>
              <w:bottom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  <w:tc>
          <w:tcPr>
            <w:tcW w:w="2037" w:type="dxa"/>
            <w:tcBorders>
              <w:bottom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ФИО педагог</w:t>
            </w:r>
          </w:p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8CA" w:rsidRPr="000438CA" w:rsidTr="000438CA">
        <w:tc>
          <w:tcPr>
            <w:tcW w:w="869" w:type="dxa"/>
            <w:tcBorders>
              <w:top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bottom w:val="single" w:sz="4" w:space="0" w:color="000000"/>
            </w:tcBorders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Сухарева Татьяна</w:t>
            </w:r>
          </w:p>
        </w:tc>
        <w:tc>
          <w:tcPr>
            <w:tcW w:w="245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памяти Николая Рубцова </w:t>
            </w:r>
            <w:r w:rsidRPr="000438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«Пусть душа остается чистой»</w:t>
            </w:r>
          </w:p>
        </w:tc>
        <w:tc>
          <w:tcPr>
            <w:tcW w:w="1655" w:type="dxa"/>
            <w:tcBorders>
              <w:top w:val="single" w:sz="4" w:space="0" w:color="000000"/>
              <w:bottom w:val="single" w:sz="4" w:space="0" w:color="000000"/>
            </w:tcBorders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37" w:type="dxa"/>
            <w:tcBorders>
              <w:top w:val="single" w:sz="4" w:space="0" w:color="000000"/>
              <w:bottom w:val="single" w:sz="4" w:space="0" w:color="000000"/>
            </w:tcBorders>
          </w:tcPr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Сухарева Н.В.</w:t>
            </w:r>
          </w:p>
        </w:tc>
      </w:tr>
      <w:tr w:rsidR="000438CA" w:rsidRPr="000438CA" w:rsidTr="000438CA">
        <w:tc>
          <w:tcPr>
            <w:tcW w:w="869" w:type="dxa"/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6" w:type="dxa"/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Лобовикова</w:t>
            </w:r>
            <w:proofErr w:type="spellEnd"/>
            <w:r w:rsidRPr="000438C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2454" w:type="dxa"/>
            <w:tcBorders>
              <w:right w:val="single" w:sz="4" w:space="0" w:color="auto"/>
            </w:tcBorders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памяти Николая Рубцова </w:t>
            </w:r>
            <w:r w:rsidRPr="000438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«Пусть душа остается чистой»</w:t>
            </w:r>
          </w:p>
        </w:tc>
        <w:tc>
          <w:tcPr>
            <w:tcW w:w="1655" w:type="dxa"/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37" w:type="dxa"/>
            <w:shd w:val="clear" w:color="auto" w:fill="99CCFF"/>
          </w:tcPr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Денисова Т.В.</w:t>
            </w:r>
          </w:p>
        </w:tc>
      </w:tr>
      <w:tr w:rsidR="000438CA" w:rsidRPr="000438CA" w:rsidTr="000438CA">
        <w:tc>
          <w:tcPr>
            <w:tcW w:w="869" w:type="dxa"/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6" w:type="dxa"/>
            <w:tcBorders>
              <w:bottom w:val="single" w:sz="4" w:space="0" w:color="000000"/>
            </w:tcBorders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Сухарева Светлана</w:t>
            </w:r>
          </w:p>
        </w:tc>
        <w:tc>
          <w:tcPr>
            <w:tcW w:w="2454" w:type="dxa"/>
            <w:tcBorders>
              <w:bottom w:val="single" w:sz="4" w:space="0" w:color="000000"/>
              <w:right w:val="single" w:sz="4" w:space="0" w:color="auto"/>
            </w:tcBorders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памяти Николая Рубцова </w:t>
            </w:r>
            <w:r w:rsidRPr="000438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«Пусть душа остается чистой»</w:t>
            </w:r>
          </w:p>
        </w:tc>
        <w:tc>
          <w:tcPr>
            <w:tcW w:w="1655" w:type="dxa"/>
            <w:tcBorders>
              <w:bottom w:val="single" w:sz="4" w:space="0" w:color="000000"/>
            </w:tcBorders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37" w:type="dxa"/>
            <w:tcBorders>
              <w:bottom w:val="single" w:sz="4" w:space="0" w:color="000000"/>
            </w:tcBorders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Сухарева Н.В.</w:t>
            </w:r>
          </w:p>
        </w:tc>
      </w:tr>
      <w:tr w:rsidR="000438CA" w:rsidRPr="000438CA" w:rsidTr="000438CA">
        <w:tc>
          <w:tcPr>
            <w:tcW w:w="869" w:type="dxa"/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6" w:type="dxa"/>
            <w:tcBorders>
              <w:bottom w:val="single" w:sz="4" w:space="0" w:color="000000"/>
            </w:tcBorders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Комарова Екатерина</w:t>
            </w:r>
          </w:p>
        </w:tc>
        <w:tc>
          <w:tcPr>
            <w:tcW w:w="245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«Дорога к звездам начинается на Земле» (сочинение)</w:t>
            </w:r>
          </w:p>
        </w:tc>
        <w:tc>
          <w:tcPr>
            <w:tcW w:w="1655" w:type="dxa"/>
            <w:tcBorders>
              <w:bottom w:val="single" w:sz="4" w:space="0" w:color="000000"/>
            </w:tcBorders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37" w:type="dxa"/>
            <w:tcBorders>
              <w:bottom w:val="single" w:sz="4" w:space="0" w:color="000000"/>
            </w:tcBorders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Четверикова</w:t>
            </w:r>
            <w:proofErr w:type="spellEnd"/>
            <w:r w:rsidRPr="000438CA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0438CA" w:rsidRPr="000438CA" w:rsidTr="000438CA">
        <w:tc>
          <w:tcPr>
            <w:tcW w:w="869" w:type="dxa"/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6" w:type="dxa"/>
            <w:shd w:val="clear" w:color="auto" w:fill="auto"/>
          </w:tcPr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Елисеев Михаил</w:t>
            </w:r>
          </w:p>
        </w:tc>
        <w:tc>
          <w:tcPr>
            <w:tcW w:w="2454" w:type="dxa"/>
            <w:tcBorders>
              <w:right w:val="single" w:sz="4" w:space="0" w:color="auto"/>
            </w:tcBorders>
            <w:shd w:val="clear" w:color="auto" w:fill="auto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«Открылась бездна звезд полна» (изобразительное творчество</w:t>
            </w:r>
            <w:proofErr w:type="gramStart"/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1655" w:type="dxa"/>
            <w:shd w:val="clear" w:color="auto" w:fill="auto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 xml:space="preserve">Грант президента РФ </w:t>
            </w:r>
          </w:p>
        </w:tc>
        <w:tc>
          <w:tcPr>
            <w:tcW w:w="2037" w:type="dxa"/>
            <w:shd w:val="clear" w:color="auto" w:fill="auto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Артеменко А.Б</w:t>
            </w:r>
          </w:p>
        </w:tc>
      </w:tr>
      <w:tr w:rsidR="000438CA" w:rsidRPr="000438CA" w:rsidTr="000438CA">
        <w:tc>
          <w:tcPr>
            <w:tcW w:w="869" w:type="dxa"/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</w:tcPr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right w:val="single" w:sz="4" w:space="0" w:color="auto"/>
            </w:tcBorders>
            <w:shd w:val="clear" w:color="auto" w:fill="auto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shd w:val="clear" w:color="auto" w:fill="auto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auto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8CA" w:rsidRPr="000438CA" w:rsidTr="000438CA">
        <w:tc>
          <w:tcPr>
            <w:tcW w:w="869" w:type="dxa"/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6" w:type="dxa"/>
            <w:shd w:val="clear" w:color="auto" w:fill="DAEEF3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Волонтерский отряд «Память»</w:t>
            </w:r>
          </w:p>
        </w:tc>
        <w:tc>
          <w:tcPr>
            <w:tcW w:w="2454" w:type="dxa"/>
            <w:tcBorders>
              <w:right w:val="single" w:sz="4" w:space="0" w:color="auto"/>
            </w:tcBorders>
            <w:shd w:val="clear" w:color="auto" w:fill="DAEEF3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Смотр-конкурс волонтерских отрядов в рамках Рождественских чтений «Возрождение через просвещение»</w:t>
            </w:r>
          </w:p>
        </w:tc>
        <w:tc>
          <w:tcPr>
            <w:tcW w:w="1655" w:type="dxa"/>
            <w:shd w:val="clear" w:color="auto" w:fill="DAEEF3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37" w:type="dxa"/>
            <w:shd w:val="clear" w:color="auto" w:fill="DAEEF3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Потапова И.Н.</w:t>
            </w:r>
          </w:p>
        </w:tc>
      </w:tr>
      <w:tr w:rsidR="000438CA" w:rsidRPr="000438CA" w:rsidTr="000438CA">
        <w:tc>
          <w:tcPr>
            <w:tcW w:w="869" w:type="dxa"/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6" w:type="dxa"/>
            <w:tcBorders>
              <w:bottom w:val="single" w:sz="4" w:space="0" w:color="000000"/>
            </w:tcBorders>
            <w:shd w:val="clear" w:color="auto" w:fill="DAEEF3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Маслов Вячеслав</w:t>
            </w:r>
          </w:p>
        </w:tc>
        <w:tc>
          <w:tcPr>
            <w:tcW w:w="245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DAEEF3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Конкурс проектов, посвященных 20-летию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Конституции РФ</w:t>
            </w:r>
          </w:p>
        </w:tc>
        <w:tc>
          <w:tcPr>
            <w:tcW w:w="1655" w:type="dxa"/>
            <w:tcBorders>
              <w:bottom w:val="single" w:sz="4" w:space="0" w:color="000000"/>
            </w:tcBorders>
            <w:shd w:val="clear" w:color="auto" w:fill="DAEEF3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37" w:type="dxa"/>
            <w:tcBorders>
              <w:bottom w:val="single" w:sz="4" w:space="0" w:color="000000"/>
            </w:tcBorders>
            <w:shd w:val="clear" w:color="auto" w:fill="DAEEF3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Шумилова Н.Н.</w:t>
            </w:r>
          </w:p>
        </w:tc>
      </w:tr>
    </w:tbl>
    <w:p w:rsidR="000438CA" w:rsidRPr="000438CA" w:rsidRDefault="000438CA" w:rsidP="000438CA">
      <w:pPr>
        <w:jc w:val="both"/>
        <w:rPr>
          <w:rFonts w:ascii="Times New Roman" w:hAnsi="Times New Roman" w:cs="Times New Roman"/>
          <w:sz w:val="24"/>
          <w:szCs w:val="24"/>
        </w:rPr>
      </w:pPr>
      <w:r w:rsidRPr="000438CA">
        <w:rPr>
          <w:rFonts w:ascii="Times New Roman" w:hAnsi="Times New Roman" w:cs="Times New Roman"/>
          <w:sz w:val="24"/>
          <w:szCs w:val="24"/>
        </w:rPr>
        <w:t>Всероссийский уровень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"/>
        <w:gridCol w:w="2462"/>
        <w:gridCol w:w="2400"/>
        <w:gridCol w:w="1821"/>
        <w:gridCol w:w="2006"/>
      </w:tblGrid>
      <w:tr w:rsidR="000438CA" w:rsidRPr="000438CA" w:rsidTr="000438CA">
        <w:tc>
          <w:tcPr>
            <w:tcW w:w="882" w:type="dxa"/>
            <w:tcBorders>
              <w:bottom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462" w:type="dxa"/>
            <w:tcBorders>
              <w:bottom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ФИ участника конкурса</w:t>
            </w:r>
          </w:p>
        </w:tc>
        <w:tc>
          <w:tcPr>
            <w:tcW w:w="240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1821" w:type="dxa"/>
            <w:tcBorders>
              <w:bottom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ФИО педагог</w:t>
            </w:r>
          </w:p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8CA" w:rsidRPr="000438CA" w:rsidTr="000438CA">
        <w:tc>
          <w:tcPr>
            <w:tcW w:w="882" w:type="dxa"/>
            <w:tcBorders>
              <w:top w:val="single" w:sz="4" w:space="0" w:color="000000"/>
            </w:tcBorders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5DFEC"/>
          </w:tcPr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Елисеев Михаил</w:t>
            </w:r>
          </w:p>
        </w:tc>
        <w:tc>
          <w:tcPr>
            <w:tcW w:w="24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«Открылась бездна звезд полна» (изобразительное творчество</w:t>
            </w:r>
            <w:proofErr w:type="gramStart"/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18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5DFEC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 xml:space="preserve">Гран-при (Президентская премия) </w:t>
            </w:r>
          </w:p>
        </w:tc>
        <w:tc>
          <w:tcPr>
            <w:tcW w:w="20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5DFEC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Артеменко А.Б</w:t>
            </w:r>
          </w:p>
        </w:tc>
      </w:tr>
      <w:tr w:rsidR="000438CA" w:rsidRPr="000438CA" w:rsidTr="000438CA">
        <w:tc>
          <w:tcPr>
            <w:tcW w:w="882" w:type="dxa"/>
            <w:shd w:val="clear" w:color="auto" w:fill="00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2" w:type="dxa"/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Горшкова Анна</w:t>
            </w:r>
          </w:p>
        </w:tc>
        <w:tc>
          <w:tcPr>
            <w:tcW w:w="2400" w:type="dxa"/>
            <w:tcBorders>
              <w:right w:val="single" w:sz="4" w:space="0" w:color="auto"/>
            </w:tcBorders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Конкурс творческих работ «Я помню, я горжусь» (Посвящено 70-летию битвы под Москвой)</w:t>
            </w:r>
          </w:p>
        </w:tc>
        <w:tc>
          <w:tcPr>
            <w:tcW w:w="1821" w:type="dxa"/>
            <w:shd w:val="clear" w:color="auto" w:fill="99CCFF"/>
          </w:tcPr>
          <w:p w:rsidR="000438CA" w:rsidRPr="000438CA" w:rsidRDefault="000438CA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06" w:type="dxa"/>
            <w:shd w:val="clear" w:color="auto" w:fill="99CCFF"/>
          </w:tcPr>
          <w:p w:rsidR="000438CA" w:rsidRPr="000438CA" w:rsidRDefault="000438CA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8CA">
              <w:rPr>
                <w:rFonts w:ascii="Times New Roman" w:hAnsi="Times New Roman" w:cs="Times New Roman"/>
                <w:sz w:val="24"/>
                <w:szCs w:val="24"/>
              </w:rPr>
              <w:t>Артеменко А.Б.</w:t>
            </w:r>
          </w:p>
        </w:tc>
      </w:tr>
    </w:tbl>
    <w:p w:rsidR="000438CA" w:rsidRPr="000438CA" w:rsidRDefault="000438CA" w:rsidP="000438CA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F29" w:rsidRPr="00C24F29" w:rsidRDefault="00C24F29" w:rsidP="00C24F29">
      <w:pPr>
        <w:pStyle w:val="a3"/>
        <w:jc w:val="center"/>
        <w:rPr>
          <w:sz w:val="28"/>
          <w:szCs w:val="28"/>
        </w:rPr>
      </w:pPr>
      <w:r w:rsidRPr="00C24F29">
        <w:rPr>
          <w:sz w:val="28"/>
          <w:szCs w:val="28"/>
        </w:rPr>
        <w:t>Участие  педагогов в конкурсах и фестивалях</w:t>
      </w:r>
    </w:p>
    <w:p w:rsidR="00C24F29" w:rsidRPr="00C24F29" w:rsidRDefault="00C24F29" w:rsidP="00C24F29">
      <w:pPr>
        <w:pStyle w:val="a3"/>
        <w:jc w:val="both"/>
        <w:rPr>
          <w:b w:val="0"/>
        </w:rPr>
      </w:pPr>
    </w:p>
    <w:p w:rsidR="00C24F29" w:rsidRPr="00C24F29" w:rsidRDefault="00C24F29" w:rsidP="00C24F2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24F29">
        <w:rPr>
          <w:rFonts w:ascii="Times New Roman" w:hAnsi="Times New Roman" w:cs="Times New Roman"/>
          <w:sz w:val="24"/>
          <w:szCs w:val="24"/>
        </w:rPr>
        <w:t>Муниципальный уровень:</w:t>
      </w:r>
    </w:p>
    <w:p w:rsidR="00C24F29" w:rsidRPr="00C24F29" w:rsidRDefault="00C24F29" w:rsidP="00C24F29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24F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C24F29">
        <w:rPr>
          <w:rFonts w:ascii="Times New Roman" w:hAnsi="Times New Roman" w:cs="Times New Roman"/>
          <w:b/>
          <w:sz w:val="28"/>
          <w:szCs w:val="28"/>
        </w:rPr>
        <w:t>Таблица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8"/>
        <w:gridCol w:w="2645"/>
        <w:gridCol w:w="2414"/>
        <w:gridCol w:w="1971"/>
        <w:gridCol w:w="1943"/>
      </w:tblGrid>
      <w:tr w:rsidR="00C24F29" w:rsidRPr="00C24F29" w:rsidTr="0031455B">
        <w:tc>
          <w:tcPr>
            <w:tcW w:w="673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ФИО участника конкурса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Статус конкурса</w:t>
            </w:r>
          </w:p>
        </w:tc>
      </w:tr>
      <w:tr w:rsidR="00C24F29" w:rsidRPr="00C24F29" w:rsidTr="0031455B">
        <w:tc>
          <w:tcPr>
            <w:tcW w:w="673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Артеменко Алла Борисовна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«Самый «классный» классный»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C24F29" w:rsidRPr="00C24F29" w:rsidTr="0031455B">
        <w:tc>
          <w:tcPr>
            <w:tcW w:w="673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Артеменко Алла Борисовна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«Самый «классный» классный»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C24F29" w:rsidRPr="00C24F29" w:rsidTr="0031455B">
        <w:tc>
          <w:tcPr>
            <w:tcW w:w="673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Касатина</w:t>
            </w:r>
            <w:proofErr w:type="spellEnd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«Самый «классный» классный»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C24F29" w:rsidRPr="00C24F29" w:rsidTr="0031455B">
        <w:tc>
          <w:tcPr>
            <w:tcW w:w="673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Потапова Инна Николаевна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«Самый «классный» классный»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C24F29" w:rsidRPr="00C24F29" w:rsidTr="0031455B">
        <w:tc>
          <w:tcPr>
            <w:tcW w:w="673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Алексеева Наталья Ивановна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«Самый «классный» классный»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C24F29" w:rsidRPr="00C24F29" w:rsidTr="0031455B">
        <w:tc>
          <w:tcPr>
            <w:tcW w:w="673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Сухарева Наталья Владимировна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«Самый «классный» классный»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C24F29" w:rsidRPr="00C24F29" w:rsidTr="0031455B">
        <w:tc>
          <w:tcPr>
            <w:tcW w:w="673" w:type="dxa"/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Шохорова</w:t>
            </w:r>
            <w:proofErr w:type="spellEnd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Валентиновна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«Самый «классный» классный»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C24F29" w:rsidRPr="00C24F29" w:rsidTr="0031455B">
        <w:tc>
          <w:tcPr>
            <w:tcW w:w="673" w:type="dxa"/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 xml:space="preserve">Шумилова Наталья </w:t>
            </w:r>
            <w:r w:rsidRPr="00C24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года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C24F29" w:rsidRPr="00C24F29" w:rsidTr="0031455B">
        <w:tc>
          <w:tcPr>
            <w:tcW w:w="673" w:type="dxa"/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Круглова Зинаида Анатольевна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Педагог года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C24F29" w:rsidRPr="00C24F29" w:rsidTr="0031455B">
        <w:tc>
          <w:tcPr>
            <w:tcW w:w="673" w:type="dxa"/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Штатнова</w:t>
            </w:r>
            <w:proofErr w:type="spellEnd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Педагог года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99CCFF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29" w:rsidRPr="00C24F29" w:rsidTr="0031455B">
        <w:tc>
          <w:tcPr>
            <w:tcW w:w="673" w:type="dxa"/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Штатнова</w:t>
            </w:r>
            <w:proofErr w:type="spellEnd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Педагог года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29" w:rsidRPr="00C24F29" w:rsidTr="0031455B">
        <w:tc>
          <w:tcPr>
            <w:tcW w:w="673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Потапова Инна Николаевна</w:t>
            </w:r>
          </w:p>
        </w:tc>
        <w:tc>
          <w:tcPr>
            <w:tcW w:w="265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«За нравственный подвиг учителя»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shd w:val="clear" w:color="auto" w:fill="99CCFF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C24F29" w:rsidRPr="00C24F29" w:rsidTr="0031455B">
        <w:tc>
          <w:tcPr>
            <w:tcW w:w="673" w:type="dxa"/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8" w:type="dxa"/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Денисова Татьяна Владимировна</w:t>
            </w:r>
          </w:p>
        </w:tc>
        <w:tc>
          <w:tcPr>
            <w:tcW w:w="2657" w:type="dxa"/>
            <w:tcBorders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«Урок нравственности»</w:t>
            </w:r>
          </w:p>
        </w:tc>
        <w:tc>
          <w:tcPr>
            <w:tcW w:w="2280" w:type="dxa"/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974" w:type="dxa"/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</w:tbl>
    <w:p w:rsidR="00C24F29" w:rsidRPr="00C24F29" w:rsidRDefault="00C24F29" w:rsidP="00C24F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4F29" w:rsidRPr="00C24F29" w:rsidRDefault="00C24F29" w:rsidP="00C24F29">
      <w:pPr>
        <w:pStyle w:val="a4"/>
        <w:ind w:firstLine="708"/>
        <w:jc w:val="both"/>
      </w:pPr>
      <w:r w:rsidRPr="00C24F29">
        <w:t>Региональный, Всероссийский уровень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9"/>
        <w:gridCol w:w="2659"/>
        <w:gridCol w:w="2393"/>
        <w:gridCol w:w="2021"/>
        <w:gridCol w:w="1889"/>
      </w:tblGrid>
      <w:tr w:rsidR="00C24F29" w:rsidRPr="00C24F29" w:rsidTr="0031455B">
        <w:tc>
          <w:tcPr>
            <w:tcW w:w="609" w:type="dxa"/>
            <w:tcBorders>
              <w:bottom w:val="single" w:sz="4" w:space="0" w:color="000000"/>
            </w:tcBorders>
            <w:shd w:val="clear" w:color="auto" w:fill="B6DDE8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59" w:type="dxa"/>
            <w:tcBorders>
              <w:bottom w:val="single" w:sz="4" w:space="0" w:color="000000"/>
            </w:tcBorders>
            <w:shd w:val="clear" w:color="auto" w:fill="00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ФИО участника конкурса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00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конкурса</w:t>
            </w:r>
          </w:p>
        </w:tc>
        <w:tc>
          <w:tcPr>
            <w:tcW w:w="2021" w:type="dxa"/>
            <w:tcBorders>
              <w:bottom w:val="single" w:sz="4" w:space="0" w:color="000000"/>
            </w:tcBorders>
            <w:shd w:val="clear" w:color="auto" w:fill="00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Призовое место</w:t>
            </w:r>
          </w:p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Borders>
              <w:bottom w:val="single" w:sz="4" w:space="0" w:color="000000"/>
            </w:tcBorders>
            <w:shd w:val="clear" w:color="auto" w:fill="00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Статус конкурса</w:t>
            </w:r>
          </w:p>
        </w:tc>
      </w:tr>
      <w:tr w:rsidR="00C24F29" w:rsidRPr="00C24F29" w:rsidTr="0031455B">
        <w:tc>
          <w:tcPr>
            <w:tcW w:w="609" w:type="dxa"/>
            <w:tcBorders>
              <w:bottom w:val="single" w:sz="4" w:space="0" w:color="000000"/>
            </w:tcBorders>
            <w:shd w:val="clear" w:color="auto" w:fill="B6DDE8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Шумилова Наталья Николаевна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Приоритетный национальный проект «Образование»</w:t>
            </w:r>
          </w:p>
        </w:tc>
        <w:tc>
          <w:tcPr>
            <w:tcW w:w="2021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889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</w:tr>
      <w:tr w:rsidR="00C24F29" w:rsidRPr="00C24F29" w:rsidTr="0031455B">
        <w:tc>
          <w:tcPr>
            <w:tcW w:w="609" w:type="dxa"/>
            <w:shd w:val="clear" w:color="auto" w:fill="B6DDE8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Шумилова Наталья Николаевна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Приоритетный национальный проект «Образование»</w:t>
            </w:r>
          </w:p>
        </w:tc>
        <w:tc>
          <w:tcPr>
            <w:tcW w:w="2021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889" w:type="dxa"/>
            <w:tcBorders>
              <w:bottom w:val="single" w:sz="4" w:space="0" w:color="000000"/>
            </w:tcBorders>
            <w:shd w:val="clear" w:color="auto" w:fill="92CDDC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C24F29" w:rsidRPr="00C24F29" w:rsidTr="0031455B">
        <w:tc>
          <w:tcPr>
            <w:tcW w:w="609" w:type="dxa"/>
            <w:shd w:val="clear" w:color="auto" w:fill="B6DDE8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Артеменко Алла Борисовна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Приоритетный национальный проект «Образование»</w:t>
            </w:r>
          </w:p>
        </w:tc>
        <w:tc>
          <w:tcPr>
            <w:tcW w:w="2021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889" w:type="dxa"/>
            <w:tcBorders>
              <w:bottom w:val="single" w:sz="4" w:space="0" w:color="000000"/>
            </w:tcBorders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C24F29" w:rsidRPr="00C24F29" w:rsidTr="0031455B">
        <w:tc>
          <w:tcPr>
            <w:tcW w:w="609" w:type="dxa"/>
            <w:shd w:val="clear" w:color="auto" w:fill="B6DDE8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  <w:shd w:val="clear" w:color="auto" w:fill="99CCFF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Потапова Инна Николаевна</w:t>
            </w:r>
          </w:p>
        </w:tc>
        <w:tc>
          <w:tcPr>
            <w:tcW w:w="2393" w:type="dxa"/>
            <w:tcBorders>
              <w:right w:val="single" w:sz="4" w:space="0" w:color="auto"/>
            </w:tcBorders>
            <w:shd w:val="clear" w:color="auto" w:fill="99CCFF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Приоритетный национальный проект «Образование»</w:t>
            </w:r>
          </w:p>
        </w:tc>
        <w:tc>
          <w:tcPr>
            <w:tcW w:w="2021" w:type="dxa"/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889" w:type="dxa"/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C24F29" w:rsidRPr="00C24F29" w:rsidTr="0031455B">
        <w:tc>
          <w:tcPr>
            <w:tcW w:w="609" w:type="dxa"/>
            <w:shd w:val="clear" w:color="auto" w:fill="B6DDE8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9" w:type="dxa"/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 xml:space="preserve">Круглова Зинаида </w:t>
            </w:r>
            <w:proofErr w:type="spellStart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  <w:proofErr w:type="spellEnd"/>
          </w:p>
        </w:tc>
        <w:tc>
          <w:tcPr>
            <w:tcW w:w="2393" w:type="dxa"/>
            <w:tcBorders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Приоритетный национальный проект </w:t>
            </w:r>
            <w:r w:rsidRPr="00C24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«Образование»</w:t>
            </w:r>
          </w:p>
        </w:tc>
        <w:tc>
          <w:tcPr>
            <w:tcW w:w="2021" w:type="dxa"/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1889" w:type="dxa"/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C24F29" w:rsidRPr="00C24F29" w:rsidTr="0031455B">
        <w:tc>
          <w:tcPr>
            <w:tcW w:w="609" w:type="dxa"/>
            <w:shd w:val="clear" w:color="auto" w:fill="B6DDE8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59" w:type="dxa"/>
            <w:shd w:val="clear" w:color="auto" w:fill="99CCFF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 xml:space="preserve">арина </w:t>
            </w:r>
            <w:proofErr w:type="spellStart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Вячелавовна</w:t>
            </w:r>
            <w:proofErr w:type="spellEnd"/>
          </w:p>
        </w:tc>
        <w:tc>
          <w:tcPr>
            <w:tcW w:w="2393" w:type="dxa"/>
            <w:tcBorders>
              <w:right w:val="single" w:sz="4" w:space="0" w:color="auto"/>
            </w:tcBorders>
            <w:shd w:val="clear" w:color="auto" w:fill="99CCFF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Приоритетный национальный проект «Образование»</w:t>
            </w:r>
          </w:p>
        </w:tc>
        <w:tc>
          <w:tcPr>
            <w:tcW w:w="2021" w:type="dxa"/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889" w:type="dxa"/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C24F29" w:rsidRPr="00C24F29" w:rsidTr="0031455B">
        <w:tc>
          <w:tcPr>
            <w:tcW w:w="609" w:type="dxa"/>
            <w:shd w:val="clear" w:color="auto" w:fill="B6DDE8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9" w:type="dxa"/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Шумилова Наталья Николаевна</w:t>
            </w:r>
          </w:p>
        </w:tc>
        <w:tc>
          <w:tcPr>
            <w:tcW w:w="2393" w:type="dxa"/>
            <w:tcBorders>
              <w:right w:val="single" w:sz="4" w:space="0" w:color="auto"/>
            </w:tcBorders>
            <w:shd w:val="clear" w:color="auto" w:fill="auto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Конкурс на премию Губернатора МО</w:t>
            </w:r>
            <w:proofErr w:type="gramStart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 xml:space="preserve">  Н</w:t>
            </w:r>
            <w:proofErr w:type="gramEnd"/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аше Подмосковье» (номинация «Научный прорыв»)</w:t>
            </w:r>
          </w:p>
        </w:tc>
        <w:tc>
          <w:tcPr>
            <w:tcW w:w="2021" w:type="dxa"/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  <w:tc>
          <w:tcPr>
            <w:tcW w:w="1889" w:type="dxa"/>
            <w:shd w:val="clear" w:color="auto" w:fill="auto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C24F29" w:rsidRPr="00C24F29" w:rsidTr="0031455B">
        <w:tc>
          <w:tcPr>
            <w:tcW w:w="609" w:type="dxa"/>
            <w:tcBorders>
              <w:bottom w:val="single" w:sz="4" w:space="0" w:color="000000"/>
            </w:tcBorders>
            <w:shd w:val="clear" w:color="auto" w:fill="B6DDE8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9" w:type="dxa"/>
            <w:tcBorders>
              <w:bottom w:val="single" w:sz="4" w:space="0" w:color="000000"/>
            </w:tcBorders>
            <w:shd w:val="clear" w:color="auto" w:fill="99CCFF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Потапова Инна Николаевна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9CCFF"/>
          </w:tcPr>
          <w:p w:rsidR="00C24F29" w:rsidRPr="00C24F29" w:rsidRDefault="00C24F29" w:rsidP="0031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Конкурс на премию Губернатора МО  «Наше Подмосковье»</w:t>
            </w:r>
          </w:p>
        </w:tc>
        <w:tc>
          <w:tcPr>
            <w:tcW w:w="2021" w:type="dxa"/>
            <w:tcBorders>
              <w:bottom w:val="single" w:sz="4" w:space="0" w:color="000000"/>
            </w:tcBorders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89" w:type="dxa"/>
            <w:tcBorders>
              <w:bottom w:val="single" w:sz="4" w:space="0" w:color="000000"/>
            </w:tcBorders>
            <w:shd w:val="clear" w:color="auto" w:fill="99CCFF"/>
          </w:tcPr>
          <w:p w:rsidR="00C24F29" w:rsidRPr="00C24F29" w:rsidRDefault="00C24F29" w:rsidP="00314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2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</w:tbl>
    <w:p w:rsidR="00C24F29" w:rsidRPr="008E6EBB" w:rsidRDefault="00C24F29" w:rsidP="00C24F2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0A3AEA" w:rsidRPr="000A3AEA" w:rsidRDefault="000A3AEA" w:rsidP="000A3AEA">
      <w:pPr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Публикации.</w:t>
      </w:r>
    </w:p>
    <w:p w:rsidR="000A3AEA" w:rsidRPr="000A3AEA" w:rsidRDefault="000A3AEA" w:rsidP="000A3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1). Шумилова Н.Н. Стимулирующая роль оценки при формиров</w:t>
      </w:r>
      <w:r w:rsidRPr="000A3AEA">
        <w:rPr>
          <w:rFonts w:ascii="Times New Roman" w:hAnsi="Times New Roman" w:cs="Times New Roman"/>
          <w:sz w:val="28"/>
          <w:szCs w:val="28"/>
        </w:rPr>
        <w:t>а</w:t>
      </w:r>
      <w:r w:rsidRPr="000A3AEA">
        <w:rPr>
          <w:rFonts w:ascii="Times New Roman" w:hAnsi="Times New Roman" w:cs="Times New Roman"/>
          <w:sz w:val="28"/>
          <w:szCs w:val="28"/>
        </w:rPr>
        <w:t>нии иноязычной коммуникативной компетенции у младших школ</w:t>
      </w:r>
      <w:r w:rsidRPr="000A3AEA">
        <w:rPr>
          <w:rFonts w:ascii="Times New Roman" w:hAnsi="Times New Roman" w:cs="Times New Roman"/>
          <w:sz w:val="28"/>
          <w:szCs w:val="28"/>
        </w:rPr>
        <w:t>ь</w:t>
      </w:r>
      <w:r w:rsidRPr="000A3AEA">
        <w:rPr>
          <w:rFonts w:ascii="Times New Roman" w:hAnsi="Times New Roman" w:cs="Times New Roman"/>
          <w:sz w:val="28"/>
          <w:szCs w:val="28"/>
        </w:rPr>
        <w:t xml:space="preserve">ников (2 стр.) Сборник материалов  международной конференции  «Образование в </w:t>
      </w:r>
      <w:r w:rsidRPr="000A3AE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0A3AEA">
        <w:rPr>
          <w:rFonts w:ascii="Times New Roman" w:hAnsi="Times New Roman" w:cs="Times New Roman"/>
          <w:sz w:val="28"/>
          <w:szCs w:val="28"/>
        </w:rPr>
        <w:t xml:space="preserve"> веке – глазами детей и взро</w:t>
      </w:r>
      <w:r w:rsidRPr="000A3AEA">
        <w:rPr>
          <w:rFonts w:ascii="Times New Roman" w:hAnsi="Times New Roman" w:cs="Times New Roman"/>
          <w:sz w:val="28"/>
          <w:szCs w:val="28"/>
        </w:rPr>
        <w:t>с</w:t>
      </w:r>
      <w:r w:rsidRPr="000A3AEA">
        <w:rPr>
          <w:rFonts w:ascii="Times New Roman" w:hAnsi="Times New Roman" w:cs="Times New Roman"/>
          <w:sz w:val="28"/>
          <w:szCs w:val="28"/>
        </w:rPr>
        <w:t>лых»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15-17 марта 2007 года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Компания  Спутник +, М</w:t>
      </w:r>
      <w:r w:rsidRPr="000A3AEA">
        <w:rPr>
          <w:rFonts w:ascii="Times New Roman" w:hAnsi="Times New Roman" w:cs="Times New Roman"/>
          <w:sz w:val="28"/>
          <w:szCs w:val="28"/>
        </w:rPr>
        <w:t>о</w:t>
      </w:r>
      <w:r w:rsidRPr="000A3AEA">
        <w:rPr>
          <w:rFonts w:ascii="Times New Roman" w:hAnsi="Times New Roman" w:cs="Times New Roman"/>
          <w:sz w:val="28"/>
          <w:szCs w:val="28"/>
        </w:rPr>
        <w:t>сква 2007г.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2). Шумилова Н.Н. "Роль оценки результатов игровой деятельности дошкольников. Материалы VII научно-практической конференции. МГПУ, Москва, 2007.</w:t>
      </w:r>
      <w:r w:rsidRPr="000A3AEA">
        <w:rPr>
          <w:rFonts w:ascii="Times New Roman" w:hAnsi="Times New Roman" w:cs="Times New Roman"/>
          <w:sz w:val="28"/>
          <w:szCs w:val="28"/>
        </w:rPr>
        <w:br/>
        <w:t xml:space="preserve">3). Артёменко А.Б, Шумилова Н.Н.Сценарий праздника Последний звонок «Город мастеров». Газета «Последний звонок №4, 2009г.», 5 </w:t>
      </w:r>
      <w:proofErr w:type="spellStart"/>
      <w:proofErr w:type="gramStart"/>
      <w:r w:rsidRPr="000A3AEA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Pr="000A3AEA">
        <w:rPr>
          <w:rFonts w:ascii="Times New Roman" w:hAnsi="Times New Roman" w:cs="Times New Roman"/>
          <w:sz w:val="28"/>
          <w:szCs w:val="28"/>
        </w:rPr>
        <w:t>, тираж 29200 экз.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lastRenderedPageBreak/>
        <w:t xml:space="preserve">4). Шумилова Н.Н. Учебное пособие по английскому языку «Построение вопросов с помощью опорных схем», часть </w:t>
      </w:r>
      <w:r w:rsidRPr="000A3AE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A3AEA">
        <w:rPr>
          <w:rFonts w:ascii="Times New Roman" w:hAnsi="Times New Roman" w:cs="Times New Roman"/>
          <w:sz w:val="28"/>
          <w:szCs w:val="28"/>
        </w:rPr>
        <w:t xml:space="preserve"> – 32 стр., тираж – 8700 экз. часть </w:t>
      </w:r>
      <w:r w:rsidRPr="000A3AE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3AEA">
        <w:rPr>
          <w:rFonts w:ascii="Times New Roman" w:hAnsi="Times New Roman" w:cs="Times New Roman"/>
          <w:sz w:val="28"/>
          <w:szCs w:val="28"/>
        </w:rPr>
        <w:t xml:space="preserve"> – 32 стр., тираж 7000 экз.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ИД «Первое сентября», «Чистые пруды», 2009г.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 xml:space="preserve">5). Шумилова Н.Н. </w:t>
      </w:r>
      <w:proofErr w:type="spellStart"/>
      <w:r w:rsidRPr="000A3AEA">
        <w:rPr>
          <w:rFonts w:ascii="Times New Roman" w:hAnsi="Times New Roman" w:cs="Times New Roman"/>
          <w:sz w:val="28"/>
          <w:szCs w:val="28"/>
        </w:rPr>
        <w:t>Безотметочное</w:t>
      </w:r>
      <w:proofErr w:type="spellEnd"/>
      <w:r w:rsidRPr="000A3AEA">
        <w:rPr>
          <w:rFonts w:ascii="Times New Roman" w:hAnsi="Times New Roman" w:cs="Times New Roman"/>
          <w:sz w:val="28"/>
          <w:szCs w:val="28"/>
        </w:rPr>
        <w:t xml:space="preserve"> оценивание учащихся: </w:t>
      </w:r>
      <w:proofErr w:type="spellStart"/>
      <w:r w:rsidRPr="000A3AEA">
        <w:rPr>
          <w:rFonts w:ascii="Times New Roman" w:hAnsi="Times New Roman" w:cs="Times New Roman"/>
          <w:sz w:val="28"/>
          <w:szCs w:val="28"/>
        </w:rPr>
        <w:t>смайлограмма</w:t>
      </w:r>
      <w:proofErr w:type="spellEnd"/>
      <w:r w:rsidRPr="000A3AEA">
        <w:rPr>
          <w:rFonts w:ascii="Times New Roman" w:hAnsi="Times New Roman" w:cs="Times New Roman"/>
          <w:sz w:val="28"/>
          <w:szCs w:val="28"/>
        </w:rPr>
        <w:t>. Начальная школа №4 2009г., 4 стр.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 xml:space="preserve">6). Артёменко А.Б.,  Шумилова Н.Н. Неформальное оценивание знаний и умений учащихся на интегрированном уроке (англ. яз + химия). Иностранные языки в школе №3 </w:t>
      </w:r>
      <w:smartTag w:uri="urn:schemas-microsoft-com:office:smarttags" w:element="metricconverter">
        <w:smartTagPr>
          <w:attr w:name="ProductID" w:val="2009 г"/>
        </w:smartTagPr>
        <w:r w:rsidRPr="000A3AEA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0A3AEA">
        <w:rPr>
          <w:rFonts w:ascii="Times New Roman" w:hAnsi="Times New Roman" w:cs="Times New Roman"/>
          <w:sz w:val="28"/>
          <w:szCs w:val="28"/>
        </w:rPr>
        <w:t>., 6 стр.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7). Шумилова Н.Н. «Формирование самооценки младшего школьника на уроках»</w:t>
      </w:r>
      <w:proofErr w:type="gramStart"/>
      <w:r w:rsidRPr="000A3AEA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0A3AEA">
        <w:rPr>
          <w:rFonts w:ascii="Times New Roman" w:hAnsi="Times New Roman" w:cs="Times New Roman"/>
          <w:sz w:val="28"/>
          <w:szCs w:val="28"/>
        </w:rPr>
        <w:t>естиваль педагогических идей «Открытый урок», 2009г.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8) Артёменко А.Б. ,Шумилова Н.Н. Свет в окне – пусть не гаснет он никогда. Воспитание школьников. №2 2008г., 3 стр.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 xml:space="preserve">9). Артёменко А.Б. ,Шумилова Н.Н. «Я – гражданин России» (классный час для учащихся </w:t>
      </w:r>
      <w:r w:rsidRPr="000A3AE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A3AEA">
        <w:rPr>
          <w:rFonts w:ascii="Times New Roman" w:hAnsi="Times New Roman" w:cs="Times New Roman"/>
          <w:sz w:val="28"/>
          <w:szCs w:val="28"/>
        </w:rPr>
        <w:t xml:space="preserve"> классов). Журнал «Воспитание школьников», № 10, </w:t>
      </w:r>
      <w:smartTag w:uri="urn:schemas-microsoft-com:office:smarttags" w:element="metricconverter">
        <w:smartTagPr>
          <w:attr w:name="ProductID" w:val="2007 г"/>
        </w:smartTagPr>
        <w:r w:rsidRPr="000A3AEA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0A3AEA">
        <w:rPr>
          <w:rFonts w:ascii="Times New Roman" w:hAnsi="Times New Roman" w:cs="Times New Roman"/>
          <w:sz w:val="28"/>
          <w:szCs w:val="28"/>
        </w:rPr>
        <w:t>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10). Шумилова Н.Н. Самооценка как основа формирования учебной самостоятельности. Сборник научных статей МГПУ 2009г. 4 стр.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11). Шумилова Н.Н. Обучение младших школьников технике чтения на английском языке. Газета Английский язык №4 2010г. 5 стр. ИД «Первое сентября», «Чистые пруды».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 xml:space="preserve">12). Шумилова Н.Н. Семантические опоры как средство формирования оценочного эталона. Сборник научных статей </w:t>
      </w:r>
      <w:r w:rsidRPr="000A3AEA">
        <w:rPr>
          <w:rFonts w:ascii="Times New Roman" w:hAnsi="Times New Roman" w:cs="Times New Roman"/>
          <w:sz w:val="28"/>
          <w:szCs w:val="28"/>
          <w:lang w:val="en-US"/>
        </w:rPr>
        <w:t>MELTA</w:t>
      </w:r>
      <w:r w:rsidRPr="000A3AEA">
        <w:rPr>
          <w:rFonts w:ascii="Times New Roman" w:hAnsi="Times New Roman" w:cs="Times New Roman"/>
          <w:sz w:val="28"/>
          <w:szCs w:val="28"/>
        </w:rPr>
        <w:t xml:space="preserve"> </w:t>
      </w:r>
      <w:r w:rsidRPr="000A3AEA">
        <w:rPr>
          <w:rFonts w:ascii="Times New Roman" w:hAnsi="Times New Roman" w:cs="Times New Roman"/>
          <w:sz w:val="28"/>
          <w:szCs w:val="28"/>
          <w:lang w:val="en-US"/>
        </w:rPr>
        <w:t>conference</w:t>
      </w:r>
      <w:r w:rsidRPr="000A3AEA">
        <w:rPr>
          <w:rFonts w:ascii="Times New Roman" w:hAnsi="Times New Roman" w:cs="Times New Roman"/>
          <w:sz w:val="28"/>
          <w:szCs w:val="28"/>
        </w:rPr>
        <w:t>, 2009г., 4 стр.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13). Шумилова Н.Н. «</w:t>
      </w:r>
      <w:r w:rsidRPr="000A3AEA">
        <w:rPr>
          <w:rFonts w:ascii="Times New Roman" w:hAnsi="Times New Roman" w:cs="Times New Roman"/>
          <w:bCs/>
          <w:sz w:val="28"/>
          <w:szCs w:val="28"/>
        </w:rPr>
        <w:t>Опоры как средство опосредованного</w:t>
      </w:r>
      <w:r w:rsidRPr="000A3AEA">
        <w:rPr>
          <w:rFonts w:ascii="Times New Roman" w:hAnsi="Times New Roman" w:cs="Times New Roman"/>
          <w:sz w:val="28"/>
          <w:szCs w:val="28"/>
        </w:rPr>
        <w:t xml:space="preserve"> дидактического </w:t>
      </w:r>
      <w:r w:rsidRPr="000A3AEA">
        <w:rPr>
          <w:rFonts w:ascii="Times New Roman" w:hAnsi="Times New Roman" w:cs="Times New Roman"/>
          <w:bCs/>
          <w:sz w:val="28"/>
          <w:szCs w:val="28"/>
        </w:rPr>
        <w:t>воздействия</w:t>
      </w:r>
      <w:r w:rsidRPr="000A3AEA">
        <w:rPr>
          <w:rFonts w:ascii="Times New Roman" w:hAnsi="Times New Roman" w:cs="Times New Roman"/>
          <w:sz w:val="28"/>
          <w:szCs w:val="28"/>
        </w:rPr>
        <w:t xml:space="preserve"> </w:t>
      </w:r>
      <w:r w:rsidRPr="000A3AEA">
        <w:rPr>
          <w:rFonts w:ascii="Times New Roman" w:hAnsi="Times New Roman" w:cs="Times New Roman"/>
          <w:vanish/>
          <w:sz w:val="28"/>
          <w:szCs w:val="28"/>
        </w:rPr>
        <w:br/>
      </w:r>
      <w:r w:rsidRPr="000A3AEA">
        <w:rPr>
          <w:rFonts w:ascii="Times New Roman" w:hAnsi="Times New Roman" w:cs="Times New Roman"/>
          <w:sz w:val="28"/>
          <w:szCs w:val="28"/>
        </w:rPr>
        <w:t xml:space="preserve">учителя ИЯ на класс в начальной школе в контексте проблемного подхода к </w:t>
      </w:r>
      <w:r w:rsidRPr="000A3AEA">
        <w:rPr>
          <w:rFonts w:ascii="Times New Roman" w:hAnsi="Times New Roman" w:cs="Times New Roman"/>
          <w:bCs/>
          <w:sz w:val="28"/>
          <w:szCs w:val="28"/>
        </w:rPr>
        <w:t xml:space="preserve">обучению», (2 стр.) </w:t>
      </w:r>
      <w:r w:rsidRPr="000A3AEA">
        <w:rPr>
          <w:rFonts w:ascii="Times New Roman" w:hAnsi="Times New Roman" w:cs="Times New Roman"/>
          <w:sz w:val="28"/>
          <w:szCs w:val="28"/>
        </w:rPr>
        <w:t xml:space="preserve">Сборник материалов </w:t>
      </w:r>
      <w:r w:rsidRPr="000A3AE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3AEA">
        <w:rPr>
          <w:rFonts w:ascii="Times New Roman" w:hAnsi="Times New Roman" w:cs="Times New Roman"/>
          <w:sz w:val="28"/>
          <w:szCs w:val="28"/>
        </w:rPr>
        <w:t xml:space="preserve"> </w:t>
      </w:r>
      <w:r w:rsidRPr="000A3AEA">
        <w:rPr>
          <w:rFonts w:ascii="Times New Roman" w:hAnsi="Times New Roman" w:cs="Times New Roman"/>
          <w:sz w:val="28"/>
          <w:szCs w:val="28"/>
        </w:rPr>
        <w:lastRenderedPageBreak/>
        <w:t>Московской международной конференции "Образование в XXI веке - глазами детей и взрослых". LINGUASTART, Москва, 2011.</w:t>
      </w:r>
    </w:p>
    <w:p w:rsidR="000A3AEA" w:rsidRPr="000A3AEA" w:rsidRDefault="000A3AEA" w:rsidP="000A3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14). Шумилова Н.Н. Сценарий праздника Последний звонок «Выпускники.</w:t>
      </w:r>
      <w:proofErr w:type="spellStart"/>
      <w:r w:rsidRPr="000A3AE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A3AEA">
        <w:rPr>
          <w:rFonts w:ascii="Times New Roman" w:hAnsi="Times New Roman" w:cs="Times New Roman"/>
          <w:sz w:val="28"/>
          <w:szCs w:val="28"/>
        </w:rPr>
        <w:t>». Издательский дом «Первое сентября». Газета «Классное руководство и воспитание», №9, 2011, 8 стр.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15). Шумилова Н.Н.  "Графический способ формирования оценочного эталона младших школьников. Сборник материалов VI Московской международной конференции "Образование в XXI веке - глазами детей и взрослых". LINGUASTART, Москва, 2006.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16).Истомина Е.Е. «Духовное мужество страстотерпицы Ольги Николаевны Романовой». Форум православных женщин «Жертвенное служение женщин Богу, отечеству, народу»</w:t>
      </w:r>
      <w:proofErr w:type="gramStart"/>
      <w:r w:rsidRPr="000A3AE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A3AEA">
        <w:rPr>
          <w:rFonts w:ascii="Times New Roman" w:hAnsi="Times New Roman" w:cs="Times New Roman"/>
          <w:sz w:val="28"/>
          <w:szCs w:val="28"/>
        </w:rPr>
        <w:t xml:space="preserve"> Москва, 5-6 декабря 2012.</w:t>
      </w:r>
    </w:p>
    <w:p w:rsidR="000A3AEA" w:rsidRPr="000A3AEA" w:rsidRDefault="000A3AEA" w:rsidP="000A3AE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17). Истомина Е.Е. «Литературно-творческое объединение «Истоки» как форма духовно-нравственного воспитания школьников». Материалы 3 международной научно-практической конференции. Академия АПК и ППРО, Москва, 12-14 марта 2013г.</w:t>
      </w:r>
    </w:p>
    <w:p w:rsidR="000A3AEA" w:rsidRPr="000A3AEA" w:rsidRDefault="000A3AEA" w:rsidP="000A3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3AEA">
        <w:rPr>
          <w:rFonts w:ascii="Times New Roman" w:hAnsi="Times New Roman" w:cs="Times New Roman"/>
          <w:sz w:val="28"/>
          <w:szCs w:val="28"/>
        </w:rPr>
        <w:t xml:space="preserve">18). Потапова И.Н. Консультация   «Духовно-нравственное развитие ребёнка младшего школьного возраста во внеурочной деятельности» (9 стр.) </w:t>
      </w:r>
      <w:hyperlink r:id="rId5" w:history="1">
        <w:r w:rsidRPr="000A3AEA">
          <w:rPr>
            <w:rStyle w:val="a5"/>
            <w:rFonts w:ascii="Times New Roman" w:hAnsi="Times New Roman"/>
            <w:sz w:val="28"/>
            <w:szCs w:val="28"/>
          </w:rPr>
          <w:t>http://www.ksh7.ru/news/entry-1r</w:t>
        </w:r>
      </w:hyperlink>
    </w:p>
    <w:p w:rsidR="000A3AEA" w:rsidRPr="000A3AEA" w:rsidRDefault="000A3AEA" w:rsidP="000A3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19). Потапова И.Н. Консультация   «</w:t>
      </w:r>
      <w:proofErr w:type="spellStart"/>
      <w:r w:rsidRPr="000A3AEA">
        <w:rPr>
          <w:rFonts w:ascii="Times New Roman" w:hAnsi="Times New Roman" w:cs="Times New Roman"/>
          <w:sz w:val="28"/>
          <w:szCs w:val="28"/>
        </w:rPr>
        <w:t>Социокультурный</w:t>
      </w:r>
      <w:proofErr w:type="spellEnd"/>
      <w:r w:rsidRPr="000A3AEA">
        <w:rPr>
          <w:rFonts w:ascii="Times New Roman" w:hAnsi="Times New Roman" w:cs="Times New Roman"/>
          <w:sz w:val="28"/>
          <w:szCs w:val="28"/>
        </w:rPr>
        <w:t xml:space="preserve"> тренинг – уникальная</w:t>
      </w:r>
      <w:r w:rsidR="00E7741C">
        <w:rPr>
          <w:rFonts w:ascii="Times New Roman" w:hAnsi="Times New Roman" w:cs="Times New Roman"/>
          <w:sz w:val="28"/>
          <w:szCs w:val="28"/>
        </w:rPr>
        <w:t xml:space="preserve"> педагогическая технология»  (7</w:t>
      </w:r>
      <w:r w:rsidRPr="000A3AEA">
        <w:rPr>
          <w:rFonts w:ascii="Times New Roman" w:hAnsi="Times New Roman" w:cs="Times New Roman"/>
          <w:sz w:val="28"/>
          <w:szCs w:val="28"/>
        </w:rPr>
        <w:t xml:space="preserve">стр.). </w:t>
      </w:r>
      <w:hyperlink r:id="rId6" w:history="1">
        <w:r w:rsidRPr="000A3AEA">
          <w:rPr>
            <w:rFonts w:ascii="Times New Roman" w:hAnsi="Times New Roman" w:cs="Times New Roman"/>
            <w:sz w:val="28"/>
            <w:szCs w:val="28"/>
            <w:u w:val="single"/>
          </w:rPr>
          <w:t>http://www.proshkolu.ru/user/inna1808/file/2409963/</w:t>
        </w:r>
      </w:hyperlink>
    </w:p>
    <w:p w:rsidR="000A3AEA" w:rsidRPr="000A3AEA" w:rsidRDefault="000A3AEA" w:rsidP="000A3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>20). Потапова И.Н. Презентация «Радуга дружбы»  (</w:t>
      </w:r>
      <w:proofErr w:type="spellStart"/>
      <w:r w:rsidRPr="000A3AEA">
        <w:rPr>
          <w:rFonts w:ascii="Times New Roman" w:hAnsi="Times New Roman" w:cs="Times New Roman"/>
          <w:sz w:val="28"/>
          <w:szCs w:val="28"/>
        </w:rPr>
        <w:t>ppt</w:t>
      </w:r>
      <w:proofErr w:type="spellEnd"/>
      <w:r w:rsidRPr="000A3AEA">
        <w:rPr>
          <w:rFonts w:ascii="Times New Roman" w:hAnsi="Times New Roman" w:cs="Times New Roman"/>
          <w:sz w:val="28"/>
          <w:szCs w:val="28"/>
        </w:rPr>
        <w:t xml:space="preserve"> 24122 KБ</w:t>
      </w:r>
      <w:proofErr w:type="gramStart"/>
      <w:r w:rsidRPr="000A3AE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0A3AE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0A3AEA">
          <w:rPr>
            <w:rStyle w:val="a5"/>
            <w:rFonts w:ascii="Times New Roman" w:hAnsi="Times New Roman"/>
            <w:sz w:val="28"/>
            <w:szCs w:val="28"/>
          </w:rPr>
          <w:t>http://www.ksh7.ru/news/entry/r1</w:t>
        </w:r>
      </w:hyperlink>
    </w:p>
    <w:p w:rsidR="000A3AEA" w:rsidRPr="000A3AEA" w:rsidRDefault="000A3AEA" w:rsidP="000A3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t xml:space="preserve">21). </w:t>
      </w:r>
      <w:proofErr w:type="spellStart"/>
      <w:r w:rsidRPr="000A3AEA">
        <w:rPr>
          <w:rFonts w:ascii="Times New Roman" w:hAnsi="Times New Roman" w:cs="Times New Roman"/>
          <w:sz w:val="28"/>
          <w:szCs w:val="28"/>
        </w:rPr>
        <w:t>Павлинова</w:t>
      </w:r>
      <w:proofErr w:type="spellEnd"/>
      <w:r w:rsidRPr="000A3AEA">
        <w:rPr>
          <w:rFonts w:ascii="Times New Roman" w:hAnsi="Times New Roman" w:cs="Times New Roman"/>
          <w:sz w:val="28"/>
          <w:szCs w:val="28"/>
        </w:rPr>
        <w:t xml:space="preserve"> М.В.Внеклассное мероприятие. «Сценарий к Последнему звонку». </w:t>
      </w:r>
      <w:proofErr w:type="spellStart"/>
      <w:r w:rsidRPr="000A3AEA">
        <w:rPr>
          <w:rFonts w:ascii="Times New Roman" w:hAnsi="Times New Roman" w:cs="Times New Roman"/>
          <w:sz w:val="28"/>
          <w:szCs w:val="28"/>
          <w:lang w:val="en-US"/>
        </w:rPr>
        <w:t>Pavlinovam</w:t>
      </w:r>
      <w:proofErr w:type="spellEnd"/>
      <w:r w:rsidRPr="000A3AEA">
        <w:rPr>
          <w:rFonts w:ascii="Times New Roman" w:hAnsi="Times New Roman" w:cs="Times New Roman"/>
          <w:sz w:val="28"/>
          <w:szCs w:val="28"/>
        </w:rPr>
        <w:t>.1</w:t>
      </w:r>
      <w:r w:rsidRPr="000A3AE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A3AEA">
        <w:rPr>
          <w:rFonts w:ascii="Times New Roman" w:hAnsi="Times New Roman" w:cs="Times New Roman"/>
          <w:sz w:val="28"/>
          <w:szCs w:val="28"/>
        </w:rPr>
        <w:t>4</w:t>
      </w:r>
    </w:p>
    <w:p w:rsidR="000A3AEA" w:rsidRPr="000A3AEA" w:rsidRDefault="000A3AEA" w:rsidP="000A3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EA">
        <w:rPr>
          <w:rFonts w:ascii="Times New Roman" w:hAnsi="Times New Roman" w:cs="Times New Roman"/>
          <w:sz w:val="28"/>
          <w:szCs w:val="28"/>
        </w:rPr>
        <w:lastRenderedPageBreak/>
        <w:t xml:space="preserve">22). </w:t>
      </w:r>
      <w:proofErr w:type="spellStart"/>
      <w:r w:rsidRPr="000A3AEA">
        <w:rPr>
          <w:rFonts w:ascii="Times New Roman" w:hAnsi="Times New Roman" w:cs="Times New Roman"/>
          <w:sz w:val="28"/>
          <w:szCs w:val="28"/>
        </w:rPr>
        <w:t>Павлинова</w:t>
      </w:r>
      <w:proofErr w:type="spellEnd"/>
      <w:r w:rsidRPr="000A3AEA">
        <w:rPr>
          <w:rFonts w:ascii="Times New Roman" w:hAnsi="Times New Roman" w:cs="Times New Roman"/>
          <w:sz w:val="28"/>
          <w:szCs w:val="28"/>
        </w:rPr>
        <w:t xml:space="preserve"> М.В. Конспект торжественной линейки, посвященный празднику Последнего звонка http://pavlinovam.my1.ru/</w:t>
      </w:r>
    </w:p>
    <w:p w:rsidR="000A3AEA" w:rsidRPr="000A3AEA" w:rsidRDefault="000A3AEA" w:rsidP="000A3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AEA" w:rsidRPr="000A3AEA" w:rsidRDefault="000A3AEA" w:rsidP="000A3AEA">
      <w:pPr>
        <w:pStyle w:val="a3"/>
        <w:ind w:left="0"/>
        <w:jc w:val="both"/>
        <w:rPr>
          <w:b w:val="0"/>
          <w:sz w:val="28"/>
          <w:szCs w:val="28"/>
        </w:rPr>
      </w:pPr>
    </w:p>
    <w:p w:rsidR="00EA30BE" w:rsidRPr="000A3AEA" w:rsidRDefault="00EA30BE" w:rsidP="00EA30B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FD456C" w:rsidRPr="00376128" w:rsidRDefault="00FD456C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D456C" w:rsidRPr="00376128" w:rsidSect="00D45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94276"/>
    <w:multiLevelType w:val="hybridMultilevel"/>
    <w:tmpl w:val="BE52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BA01B4"/>
    <w:multiLevelType w:val="hybridMultilevel"/>
    <w:tmpl w:val="12964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74710"/>
    <w:multiLevelType w:val="hybridMultilevel"/>
    <w:tmpl w:val="FFAC3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56C"/>
    <w:rsid w:val="00011FBB"/>
    <w:rsid w:val="000236E3"/>
    <w:rsid w:val="00027D3A"/>
    <w:rsid w:val="000406D5"/>
    <w:rsid w:val="000438CA"/>
    <w:rsid w:val="00047B26"/>
    <w:rsid w:val="00054286"/>
    <w:rsid w:val="00054463"/>
    <w:rsid w:val="00064A70"/>
    <w:rsid w:val="0007050F"/>
    <w:rsid w:val="00072C5D"/>
    <w:rsid w:val="00073C25"/>
    <w:rsid w:val="00082784"/>
    <w:rsid w:val="00091E24"/>
    <w:rsid w:val="00093ED9"/>
    <w:rsid w:val="000A39C8"/>
    <w:rsid w:val="000A3AEA"/>
    <w:rsid w:val="000A5078"/>
    <w:rsid w:val="000A7317"/>
    <w:rsid w:val="000C648B"/>
    <w:rsid w:val="000D1E65"/>
    <w:rsid w:val="000E155F"/>
    <w:rsid w:val="000E2956"/>
    <w:rsid w:val="000E40C8"/>
    <w:rsid w:val="000E6DD4"/>
    <w:rsid w:val="000F5149"/>
    <w:rsid w:val="000F5849"/>
    <w:rsid w:val="001104A7"/>
    <w:rsid w:val="00121993"/>
    <w:rsid w:val="00124173"/>
    <w:rsid w:val="0013103C"/>
    <w:rsid w:val="001310E9"/>
    <w:rsid w:val="00137841"/>
    <w:rsid w:val="0014096E"/>
    <w:rsid w:val="00147FBB"/>
    <w:rsid w:val="00167B05"/>
    <w:rsid w:val="0017282E"/>
    <w:rsid w:val="00173FCC"/>
    <w:rsid w:val="001945A3"/>
    <w:rsid w:val="001969B0"/>
    <w:rsid w:val="001A0451"/>
    <w:rsid w:val="001A4514"/>
    <w:rsid w:val="001C7041"/>
    <w:rsid w:val="001D70EA"/>
    <w:rsid w:val="001D7702"/>
    <w:rsid w:val="001E5640"/>
    <w:rsid w:val="001E6090"/>
    <w:rsid w:val="001F4F67"/>
    <w:rsid w:val="001F7F17"/>
    <w:rsid w:val="00201EE6"/>
    <w:rsid w:val="002109C8"/>
    <w:rsid w:val="0022128C"/>
    <w:rsid w:val="0024468B"/>
    <w:rsid w:val="00246BD1"/>
    <w:rsid w:val="00250012"/>
    <w:rsid w:val="002523EA"/>
    <w:rsid w:val="0026647F"/>
    <w:rsid w:val="00292321"/>
    <w:rsid w:val="00294219"/>
    <w:rsid w:val="0029521B"/>
    <w:rsid w:val="002A5D72"/>
    <w:rsid w:val="002B6F81"/>
    <w:rsid w:val="002C166E"/>
    <w:rsid w:val="002C5D4B"/>
    <w:rsid w:val="002D017F"/>
    <w:rsid w:val="002D1ABF"/>
    <w:rsid w:val="002E327C"/>
    <w:rsid w:val="002E4442"/>
    <w:rsid w:val="002F1F36"/>
    <w:rsid w:val="003108DE"/>
    <w:rsid w:val="00315863"/>
    <w:rsid w:val="00315B3F"/>
    <w:rsid w:val="00322DC0"/>
    <w:rsid w:val="003265FF"/>
    <w:rsid w:val="003350B1"/>
    <w:rsid w:val="0035136B"/>
    <w:rsid w:val="00357CDE"/>
    <w:rsid w:val="00362343"/>
    <w:rsid w:val="00364230"/>
    <w:rsid w:val="00374037"/>
    <w:rsid w:val="00375CDC"/>
    <w:rsid w:val="00376128"/>
    <w:rsid w:val="00381D40"/>
    <w:rsid w:val="00390403"/>
    <w:rsid w:val="00390948"/>
    <w:rsid w:val="003958B4"/>
    <w:rsid w:val="0039643F"/>
    <w:rsid w:val="003B11BF"/>
    <w:rsid w:val="003B5E46"/>
    <w:rsid w:val="003C4F00"/>
    <w:rsid w:val="003D5442"/>
    <w:rsid w:val="003E6184"/>
    <w:rsid w:val="003F24D3"/>
    <w:rsid w:val="003F49D4"/>
    <w:rsid w:val="00410963"/>
    <w:rsid w:val="00415E92"/>
    <w:rsid w:val="004175A6"/>
    <w:rsid w:val="004217C4"/>
    <w:rsid w:val="0042584E"/>
    <w:rsid w:val="004260F5"/>
    <w:rsid w:val="004328D1"/>
    <w:rsid w:val="004350BF"/>
    <w:rsid w:val="00440D14"/>
    <w:rsid w:val="004521C1"/>
    <w:rsid w:val="00454D6B"/>
    <w:rsid w:val="00460DE4"/>
    <w:rsid w:val="00462718"/>
    <w:rsid w:val="00466DAA"/>
    <w:rsid w:val="00472EB0"/>
    <w:rsid w:val="0047458A"/>
    <w:rsid w:val="00491792"/>
    <w:rsid w:val="0049794E"/>
    <w:rsid w:val="004A22F8"/>
    <w:rsid w:val="004A6D0B"/>
    <w:rsid w:val="004A7652"/>
    <w:rsid w:val="004A76BA"/>
    <w:rsid w:val="004C0A9F"/>
    <w:rsid w:val="004C39D7"/>
    <w:rsid w:val="004C6448"/>
    <w:rsid w:val="004D0757"/>
    <w:rsid w:val="004D12F6"/>
    <w:rsid w:val="00510381"/>
    <w:rsid w:val="00514F07"/>
    <w:rsid w:val="0052007C"/>
    <w:rsid w:val="0053375F"/>
    <w:rsid w:val="00535465"/>
    <w:rsid w:val="00537B09"/>
    <w:rsid w:val="00542109"/>
    <w:rsid w:val="005637CB"/>
    <w:rsid w:val="005920D3"/>
    <w:rsid w:val="00596503"/>
    <w:rsid w:val="005B1E88"/>
    <w:rsid w:val="005B5696"/>
    <w:rsid w:val="005B79D0"/>
    <w:rsid w:val="005D2461"/>
    <w:rsid w:val="005F01AD"/>
    <w:rsid w:val="005F62C5"/>
    <w:rsid w:val="005F7B2C"/>
    <w:rsid w:val="00606602"/>
    <w:rsid w:val="00616648"/>
    <w:rsid w:val="00617F5F"/>
    <w:rsid w:val="00655C21"/>
    <w:rsid w:val="00691EF6"/>
    <w:rsid w:val="006A6D76"/>
    <w:rsid w:val="006A77C7"/>
    <w:rsid w:val="006B71AB"/>
    <w:rsid w:val="006C0017"/>
    <w:rsid w:val="006C2325"/>
    <w:rsid w:val="006C5205"/>
    <w:rsid w:val="006D2C81"/>
    <w:rsid w:val="006D4760"/>
    <w:rsid w:val="006D7002"/>
    <w:rsid w:val="006E43B4"/>
    <w:rsid w:val="00701FBA"/>
    <w:rsid w:val="007055CE"/>
    <w:rsid w:val="00727C41"/>
    <w:rsid w:val="00732CFA"/>
    <w:rsid w:val="00745281"/>
    <w:rsid w:val="007642E9"/>
    <w:rsid w:val="0076476C"/>
    <w:rsid w:val="00771992"/>
    <w:rsid w:val="007949A0"/>
    <w:rsid w:val="007978F7"/>
    <w:rsid w:val="007A1CC8"/>
    <w:rsid w:val="007B2B71"/>
    <w:rsid w:val="007C4EA8"/>
    <w:rsid w:val="007C5F29"/>
    <w:rsid w:val="007F7B6D"/>
    <w:rsid w:val="00803A7C"/>
    <w:rsid w:val="00803F9E"/>
    <w:rsid w:val="0080601A"/>
    <w:rsid w:val="00822463"/>
    <w:rsid w:val="00822839"/>
    <w:rsid w:val="008276B5"/>
    <w:rsid w:val="0085486E"/>
    <w:rsid w:val="00857863"/>
    <w:rsid w:val="00857B99"/>
    <w:rsid w:val="00870FB5"/>
    <w:rsid w:val="00877894"/>
    <w:rsid w:val="00880711"/>
    <w:rsid w:val="00883FAC"/>
    <w:rsid w:val="00891E3F"/>
    <w:rsid w:val="008A504A"/>
    <w:rsid w:val="008B1C1A"/>
    <w:rsid w:val="008C5613"/>
    <w:rsid w:val="008D3770"/>
    <w:rsid w:val="008D3B23"/>
    <w:rsid w:val="008D6D5F"/>
    <w:rsid w:val="008F0993"/>
    <w:rsid w:val="008F527F"/>
    <w:rsid w:val="0090539D"/>
    <w:rsid w:val="00906139"/>
    <w:rsid w:val="009169BA"/>
    <w:rsid w:val="00917038"/>
    <w:rsid w:val="009215FC"/>
    <w:rsid w:val="00925921"/>
    <w:rsid w:val="00933E44"/>
    <w:rsid w:val="00935CAC"/>
    <w:rsid w:val="00982919"/>
    <w:rsid w:val="00986DC8"/>
    <w:rsid w:val="009A53D2"/>
    <w:rsid w:val="009B0BD2"/>
    <w:rsid w:val="009B3283"/>
    <w:rsid w:val="009D6F25"/>
    <w:rsid w:val="009D7C87"/>
    <w:rsid w:val="009E1D26"/>
    <w:rsid w:val="009F39AF"/>
    <w:rsid w:val="00A02878"/>
    <w:rsid w:val="00A0316A"/>
    <w:rsid w:val="00A035D6"/>
    <w:rsid w:val="00A05454"/>
    <w:rsid w:val="00A15D11"/>
    <w:rsid w:val="00A20649"/>
    <w:rsid w:val="00A34377"/>
    <w:rsid w:val="00A43800"/>
    <w:rsid w:val="00A44DEA"/>
    <w:rsid w:val="00A46110"/>
    <w:rsid w:val="00A52588"/>
    <w:rsid w:val="00A5350D"/>
    <w:rsid w:val="00A672A2"/>
    <w:rsid w:val="00A672FB"/>
    <w:rsid w:val="00A73E12"/>
    <w:rsid w:val="00A7611A"/>
    <w:rsid w:val="00A91C0E"/>
    <w:rsid w:val="00A95D4D"/>
    <w:rsid w:val="00AD47A4"/>
    <w:rsid w:val="00AF13B7"/>
    <w:rsid w:val="00AF14DB"/>
    <w:rsid w:val="00AF2CD2"/>
    <w:rsid w:val="00B149B4"/>
    <w:rsid w:val="00B40254"/>
    <w:rsid w:val="00B45C7C"/>
    <w:rsid w:val="00B45CA6"/>
    <w:rsid w:val="00B50578"/>
    <w:rsid w:val="00B57110"/>
    <w:rsid w:val="00B5787E"/>
    <w:rsid w:val="00B665A1"/>
    <w:rsid w:val="00B67A90"/>
    <w:rsid w:val="00B70A88"/>
    <w:rsid w:val="00B717D3"/>
    <w:rsid w:val="00B73ED7"/>
    <w:rsid w:val="00B759EE"/>
    <w:rsid w:val="00B83504"/>
    <w:rsid w:val="00B86C70"/>
    <w:rsid w:val="00B90B44"/>
    <w:rsid w:val="00B9213F"/>
    <w:rsid w:val="00BB3BC0"/>
    <w:rsid w:val="00BD6A09"/>
    <w:rsid w:val="00BE2ACE"/>
    <w:rsid w:val="00BF3E4A"/>
    <w:rsid w:val="00BF7246"/>
    <w:rsid w:val="00C049A6"/>
    <w:rsid w:val="00C04B87"/>
    <w:rsid w:val="00C05E65"/>
    <w:rsid w:val="00C144F1"/>
    <w:rsid w:val="00C16D3E"/>
    <w:rsid w:val="00C2086E"/>
    <w:rsid w:val="00C24F29"/>
    <w:rsid w:val="00C35CD1"/>
    <w:rsid w:val="00C65DC1"/>
    <w:rsid w:val="00C675EA"/>
    <w:rsid w:val="00C70E93"/>
    <w:rsid w:val="00C76138"/>
    <w:rsid w:val="00C80429"/>
    <w:rsid w:val="00C80736"/>
    <w:rsid w:val="00C866A4"/>
    <w:rsid w:val="00C9526D"/>
    <w:rsid w:val="00CA1A7E"/>
    <w:rsid w:val="00CA38B9"/>
    <w:rsid w:val="00CB092A"/>
    <w:rsid w:val="00D034C1"/>
    <w:rsid w:val="00D04E95"/>
    <w:rsid w:val="00D1261A"/>
    <w:rsid w:val="00D13399"/>
    <w:rsid w:val="00D25557"/>
    <w:rsid w:val="00D3179D"/>
    <w:rsid w:val="00D45479"/>
    <w:rsid w:val="00D5244E"/>
    <w:rsid w:val="00D619E0"/>
    <w:rsid w:val="00D73C47"/>
    <w:rsid w:val="00D7645B"/>
    <w:rsid w:val="00D811DF"/>
    <w:rsid w:val="00DE08BA"/>
    <w:rsid w:val="00DE2589"/>
    <w:rsid w:val="00DE48AF"/>
    <w:rsid w:val="00DF5CE0"/>
    <w:rsid w:val="00E24826"/>
    <w:rsid w:val="00E261E5"/>
    <w:rsid w:val="00E33367"/>
    <w:rsid w:val="00E33B47"/>
    <w:rsid w:val="00E416BD"/>
    <w:rsid w:val="00E7741C"/>
    <w:rsid w:val="00E828E9"/>
    <w:rsid w:val="00E972D0"/>
    <w:rsid w:val="00EA30BE"/>
    <w:rsid w:val="00EA530E"/>
    <w:rsid w:val="00EC4EA6"/>
    <w:rsid w:val="00ED7E1A"/>
    <w:rsid w:val="00EE23FE"/>
    <w:rsid w:val="00EE5BBC"/>
    <w:rsid w:val="00EF3856"/>
    <w:rsid w:val="00EF4295"/>
    <w:rsid w:val="00F1676A"/>
    <w:rsid w:val="00F16924"/>
    <w:rsid w:val="00F23329"/>
    <w:rsid w:val="00F267C3"/>
    <w:rsid w:val="00F26BC2"/>
    <w:rsid w:val="00F33C94"/>
    <w:rsid w:val="00F40DD9"/>
    <w:rsid w:val="00F547C2"/>
    <w:rsid w:val="00FA1BF3"/>
    <w:rsid w:val="00FA4102"/>
    <w:rsid w:val="00FA426F"/>
    <w:rsid w:val="00FA7D0E"/>
    <w:rsid w:val="00FB28A6"/>
    <w:rsid w:val="00FB56D5"/>
    <w:rsid w:val="00FB5A27"/>
    <w:rsid w:val="00FC4605"/>
    <w:rsid w:val="00FD29E7"/>
    <w:rsid w:val="00FD456C"/>
    <w:rsid w:val="00FF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4">
    <w:name w:val="Normal (Web)"/>
    <w:basedOn w:val="a"/>
    <w:rsid w:val="00C24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0A3AE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sh7.ru/news/entry/r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user/inna1808/file/2409963/" TargetMode="External"/><Relationship Id="rId5" Type="http://schemas.openxmlformats.org/officeDocument/2006/relationships/hyperlink" Target="http://www.ksh7.ru/news/entry-1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КСШ №7</Company>
  <LinksUpToDate>false</LinksUpToDate>
  <CharactersWithSpaces>19242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dcterms:created xsi:type="dcterms:W3CDTF">2014-02-09T13:08:00Z</dcterms:created>
  <dcterms:modified xsi:type="dcterms:W3CDTF">2014-02-09T13:38:00Z</dcterms:modified>
</cp:coreProperties>
</file>